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32" w:rsidRDefault="00075932" w:rsidP="00075932">
      <w:pPr>
        <w:snapToGrid w:val="0"/>
        <w:rPr>
          <w:rFonts w:hint="eastAsia"/>
          <w:sz w:val="28"/>
          <w:szCs w:val="28"/>
        </w:rPr>
      </w:pPr>
      <w:bookmarkStart w:id="0" w:name="zhengwen"/>
      <w:r w:rsidRPr="00075932">
        <w:rPr>
          <w:rFonts w:hint="eastAsia"/>
          <w:sz w:val="28"/>
          <w:szCs w:val="28"/>
        </w:rPr>
        <w:t>附件</w:t>
      </w:r>
      <w:r w:rsidR="00097D2B">
        <w:rPr>
          <w:rFonts w:hint="eastAsia"/>
          <w:sz w:val="28"/>
          <w:szCs w:val="28"/>
        </w:rPr>
        <w:t>5</w:t>
      </w:r>
      <w:r w:rsidRPr="00075932">
        <w:rPr>
          <w:rFonts w:hint="eastAsia"/>
          <w:sz w:val="28"/>
          <w:szCs w:val="28"/>
        </w:rPr>
        <w:t>：</w:t>
      </w:r>
    </w:p>
    <w:p w:rsidR="001F26EA" w:rsidRPr="00075932" w:rsidRDefault="001F26EA" w:rsidP="00075932">
      <w:pPr>
        <w:snapToGrid w:val="0"/>
        <w:rPr>
          <w:rFonts w:hint="eastAsia"/>
          <w:sz w:val="28"/>
          <w:szCs w:val="28"/>
        </w:rPr>
      </w:pPr>
    </w:p>
    <w:p w:rsidR="004E4215" w:rsidRDefault="002D2241" w:rsidP="00075932">
      <w:pPr>
        <w:snapToGrid w:val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2018</w:t>
      </w:r>
      <w:r w:rsidR="004E4215">
        <w:rPr>
          <w:rFonts w:hint="eastAsia"/>
          <w:b/>
          <w:sz w:val="36"/>
          <w:szCs w:val="36"/>
        </w:rPr>
        <w:t>后勤保障部职工年度考核优秀名额分配表</w:t>
      </w:r>
    </w:p>
    <w:p w:rsidR="00075932" w:rsidRPr="004E4215" w:rsidRDefault="00075932" w:rsidP="004E4215">
      <w:pPr>
        <w:snapToGrid w:val="0"/>
        <w:jc w:val="center"/>
        <w:rPr>
          <w:rFonts w:ascii="仿宋_GB2312" w:eastAsia="仿宋_GB2312" w:hAnsi="Times New Roman"/>
          <w:color w:val="000000"/>
          <w:sz w:val="28"/>
          <w:szCs w:val="28"/>
        </w:rPr>
      </w:pPr>
    </w:p>
    <w:bookmarkEnd w:id="0"/>
    <w:p w:rsidR="0070444D" w:rsidRPr="00BE30DF" w:rsidRDefault="007F6D84" w:rsidP="00482E40">
      <w:pPr>
        <w:snapToGrid w:val="0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一、</w:t>
      </w:r>
      <w:r w:rsidR="00490084" w:rsidRPr="00BE30DF">
        <w:rPr>
          <w:rFonts w:ascii="仿宋_GB2312" w:eastAsia="仿宋_GB2312" w:hAnsi="Times New Roman" w:hint="eastAsia"/>
          <w:color w:val="000000"/>
          <w:sz w:val="28"/>
          <w:szCs w:val="28"/>
        </w:rPr>
        <w:t>事业编制、人才租赁</w:t>
      </w:r>
      <w:r w:rsidR="001B4E4E" w:rsidRPr="00BE30DF">
        <w:rPr>
          <w:rFonts w:ascii="仿宋_GB2312" w:eastAsia="仿宋_GB2312" w:hAnsi="Times New Roman" w:hint="eastAsia"/>
          <w:color w:val="000000"/>
          <w:sz w:val="28"/>
          <w:szCs w:val="28"/>
        </w:rPr>
        <w:t>员工</w:t>
      </w:r>
      <w:r w:rsidR="004E4215" w:rsidRPr="00BE30DF">
        <w:rPr>
          <w:rFonts w:ascii="仿宋_GB2312" w:eastAsia="仿宋_GB2312" w:hAnsi="Times New Roman" w:hint="eastAsia"/>
          <w:color w:val="000000"/>
          <w:sz w:val="28"/>
          <w:szCs w:val="28"/>
        </w:rPr>
        <w:t>，</w:t>
      </w:r>
      <w:r w:rsidR="001B4E4E" w:rsidRPr="00BE30DF">
        <w:rPr>
          <w:rFonts w:ascii="仿宋_GB2312" w:eastAsia="仿宋_GB2312" w:hAnsi="Times New Roman" w:hint="eastAsia"/>
          <w:color w:val="000000"/>
          <w:sz w:val="28"/>
          <w:szCs w:val="28"/>
        </w:rPr>
        <w:t>优秀</w:t>
      </w:r>
      <w:r w:rsidR="002D2241" w:rsidRPr="00A95C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</w:t>
      </w:r>
      <w:r w:rsidR="00344CE3" w:rsidRPr="00A95C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1B4E4E" w:rsidRPr="00BE30DF">
        <w:rPr>
          <w:rFonts w:ascii="仿宋_GB2312" w:eastAsia="仿宋_GB2312" w:hAnsi="Times New Roman" w:hint="eastAsia"/>
          <w:color w:val="000000"/>
          <w:sz w:val="28"/>
          <w:szCs w:val="28"/>
        </w:rPr>
        <w:t>名</w:t>
      </w:r>
    </w:p>
    <w:tbl>
      <w:tblPr>
        <w:tblW w:w="5561" w:type="pct"/>
        <w:jc w:val="center"/>
        <w:tblInd w:w="-1202" w:type="dxa"/>
        <w:shd w:val="clear" w:color="auto" w:fill="FFFFFF"/>
        <w:tblLayout w:type="fixed"/>
        <w:tblLook w:val="04A0"/>
      </w:tblPr>
      <w:tblGrid>
        <w:gridCol w:w="2162"/>
        <w:gridCol w:w="976"/>
        <w:gridCol w:w="849"/>
        <w:gridCol w:w="851"/>
        <w:gridCol w:w="1276"/>
        <w:gridCol w:w="1134"/>
        <w:gridCol w:w="1134"/>
        <w:gridCol w:w="1096"/>
      </w:tblGrid>
      <w:tr w:rsidR="00A95C7F" w:rsidRPr="00BE30DF" w:rsidTr="00A95C7F">
        <w:trPr>
          <w:trHeight w:val="504"/>
          <w:jc w:val="center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分组考核单位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BE30DF" w:rsidRDefault="00075932" w:rsidP="00A9252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参加考核人数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BE30DF" w:rsidRDefault="00075932" w:rsidP="007F6D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按15%计算优秀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7F6D8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确定</w:t>
            </w: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优秀名额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075932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其中管理岗</w:t>
            </w:r>
            <w:r w:rsidR="00A95C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优秀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75932" w:rsidRDefault="00075932" w:rsidP="00075932">
            <w:pPr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95C7F" w:rsidRPr="00BE30DF" w:rsidTr="00A95C7F">
        <w:trPr>
          <w:trHeight w:val="570"/>
          <w:jc w:val="center"/>
        </w:trPr>
        <w:tc>
          <w:tcPr>
            <w:tcW w:w="1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BE30DF" w:rsidRDefault="00075932" w:rsidP="00A92524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管理岗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BE30DF" w:rsidRDefault="00075932" w:rsidP="00A92524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</w:t>
            </w:r>
            <w:r w:rsidR="00A95C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Default="00075932" w:rsidP="00A92524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6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BE30D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075932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932" w:rsidRPr="00BE30DF" w:rsidRDefault="00075932" w:rsidP="00225694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:rsidR="00A95C7F" w:rsidRPr="00BE30DF" w:rsidTr="00A95C7F">
        <w:trPr>
          <w:trHeight w:val="20"/>
          <w:jc w:val="center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四个科室+能源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A95C7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5C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A95C7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5C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7F6D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07593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≤2</w:t>
            </w:r>
          </w:p>
        </w:tc>
        <w:tc>
          <w:tcPr>
            <w:tcW w:w="57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75932" w:rsidRPr="00A95C7F" w:rsidRDefault="00075932" w:rsidP="00A95C7F">
            <w:pPr>
              <w:widowControl/>
              <w:snapToGrid w:val="0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A95C7F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有推荐管理岗的，可增加推荐1名</w:t>
            </w:r>
            <w:proofErr w:type="gramStart"/>
            <w:r w:rsidRPr="00A95C7F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其他岗</w:t>
            </w:r>
            <w:proofErr w:type="gramEnd"/>
            <w:r w:rsidRPr="00A95C7F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人员作为备选</w:t>
            </w:r>
          </w:p>
        </w:tc>
      </w:tr>
      <w:tr w:rsidR="00A95C7F" w:rsidRPr="00BE30DF" w:rsidTr="00A95C7F">
        <w:trPr>
          <w:trHeight w:val="20"/>
          <w:jc w:val="center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修缮服务中心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932" w:rsidRPr="00BE30DF" w:rsidRDefault="00075932" w:rsidP="001862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A95C7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5C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A95C7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5C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7F6D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≤1</w:t>
            </w:r>
          </w:p>
        </w:tc>
        <w:tc>
          <w:tcPr>
            <w:tcW w:w="57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75932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95C7F" w:rsidRPr="00BE30DF" w:rsidTr="00A95C7F">
        <w:trPr>
          <w:trHeight w:val="20"/>
          <w:jc w:val="center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医疗服务中心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932" w:rsidRPr="00BE30DF" w:rsidRDefault="00075932" w:rsidP="00211E2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A95C7F" w:rsidRDefault="00075932" w:rsidP="0094342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5C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A95C7F" w:rsidRDefault="00075932" w:rsidP="0094342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5C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7F6D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≤1</w:t>
            </w:r>
          </w:p>
        </w:tc>
        <w:tc>
          <w:tcPr>
            <w:tcW w:w="57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75932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95C7F" w:rsidRPr="00BE30DF" w:rsidTr="00A95C7F">
        <w:trPr>
          <w:trHeight w:val="20"/>
          <w:jc w:val="center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楼宇服务中心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932" w:rsidRPr="00BE30DF" w:rsidRDefault="00075932" w:rsidP="001862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A95C7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5C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A95C7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5C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7F6D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≤1</w:t>
            </w:r>
          </w:p>
        </w:tc>
        <w:tc>
          <w:tcPr>
            <w:tcW w:w="57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75932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95C7F" w:rsidRPr="00BE30DF" w:rsidTr="00A95C7F">
        <w:trPr>
          <w:trHeight w:val="20"/>
          <w:jc w:val="center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饮食服务中心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A95C7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5C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A95C7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5C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1.95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7F6D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B9546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≤1</w:t>
            </w:r>
          </w:p>
        </w:tc>
        <w:tc>
          <w:tcPr>
            <w:tcW w:w="57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75932" w:rsidRDefault="00075932" w:rsidP="00B9546F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95C7F" w:rsidRPr="00BE30DF" w:rsidTr="00A95C7F">
        <w:trPr>
          <w:trHeight w:val="20"/>
          <w:jc w:val="center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BE30DF" w:rsidRDefault="00075932" w:rsidP="00253E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交通服务中心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932" w:rsidRPr="00BE30DF" w:rsidRDefault="00075932" w:rsidP="00253E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932" w:rsidRPr="00BE30DF" w:rsidRDefault="00075932" w:rsidP="00253E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A95C7F" w:rsidRDefault="00075932" w:rsidP="00253E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5C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A95C7F" w:rsidRDefault="00075932" w:rsidP="00253E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5C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7F6D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B9546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≤1</w:t>
            </w:r>
          </w:p>
        </w:tc>
        <w:tc>
          <w:tcPr>
            <w:tcW w:w="57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75932" w:rsidRDefault="00075932" w:rsidP="00B9546F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95C7F" w:rsidRPr="00BE30DF" w:rsidTr="00A95C7F">
        <w:trPr>
          <w:trHeight w:val="20"/>
          <w:jc w:val="center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BE30DF" w:rsidRDefault="00075932" w:rsidP="00253E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环境服务中心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932" w:rsidRPr="00BE30DF" w:rsidRDefault="00075932" w:rsidP="00253E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932" w:rsidRPr="00BE30DF" w:rsidRDefault="00075932" w:rsidP="00253E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A95C7F" w:rsidRDefault="00075932" w:rsidP="00253E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5C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A95C7F" w:rsidRDefault="00075932" w:rsidP="00253E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5C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7F6D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B9546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≤1</w:t>
            </w:r>
          </w:p>
        </w:tc>
        <w:tc>
          <w:tcPr>
            <w:tcW w:w="57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75932" w:rsidRDefault="00075932" w:rsidP="00B9546F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95C7F" w:rsidRPr="00BE30DF" w:rsidTr="00A95C7F">
        <w:trPr>
          <w:trHeight w:val="20"/>
          <w:jc w:val="center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经营服务中心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932" w:rsidRPr="00BE30D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A95C7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5C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A95C7F" w:rsidRDefault="00075932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5C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1.35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7F6D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B9546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≤1</w:t>
            </w:r>
          </w:p>
        </w:tc>
        <w:tc>
          <w:tcPr>
            <w:tcW w:w="5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932" w:rsidRDefault="00075932" w:rsidP="00B9546F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95C7F" w:rsidRPr="00BE30DF" w:rsidTr="00A95C7F">
        <w:trPr>
          <w:trHeight w:val="20"/>
          <w:jc w:val="center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BE30DF" w:rsidRDefault="00075932" w:rsidP="00BB4E8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BE30DF" w:rsidRDefault="00075932" w:rsidP="00BB4E8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instrText xml:space="preserve"> =SUM(ABOVE) 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hAnsi="宋体" w:cs="宋体"/>
                <w:noProof/>
                <w:color w:val="000000"/>
                <w:kern w:val="0"/>
                <w:sz w:val="28"/>
                <w:szCs w:val="28"/>
              </w:rPr>
              <w:t>34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BE30DF" w:rsidRDefault="00075932" w:rsidP="00BB4E8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instrText xml:space="preserve"> =SUM(ABOVE) 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hAnsi="宋体" w:cs="宋体"/>
                <w:noProof/>
                <w:color w:val="000000"/>
                <w:kern w:val="0"/>
                <w:sz w:val="28"/>
                <w:szCs w:val="28"/>
              </w:rPr>
              <w:t>76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A95C7F" w:rsidRDefault="00075932" w:rsidP="00BB4E8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5C7F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begin"/>
            </w:r>
            <w:r w:rsidRPr="00A95C7F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instrText xml:space="preserve"> =SUM(ABOVE) </w:instrText>
            </w:r>
            <w:r w:rsidRPr="00A95C7F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separate"/>
            </w:r>
            <w:r w:rsidRPr="00A95C7F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110</w:t>
            </w:r>
            <w:r w:rsidRPr="00A95C7F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5932" w:rsidRPr="00A95C7F" w:rsidRDefault="00075932" w:rsidP="00BB4E8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5C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16.5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7F6D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instrText xml:space="preserve"> =SUM(ABOVE) 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hAnsi="宋体" w:cs="宋体"/>
                <w:noProof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5932" w:rsidRPr="00BE30DF" w:rsidRDefault="00075932" w:rsidP="0007593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≤9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932" w:rsidRDefault="00075932" w:rsidP="00075932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A92524" w:rsidRPr="00BE30DF" w:rsidRDefault="00A92524" w:rsidP="001B4E4E">
      <w:pPr>
        <w:snapToGrid w:val="0"/>
        <w:rPr>
          <w:rFonts w:ascii="仿宋_GB2312" w:eastAsia="仿宋_GB2312" w:hAnsi="Times New Roman"/>
          <w:color w:val="000000"/>
          <w:sz w:val="28"/>
          <w:szCs w:val="28"/>
        </w:rPr>
      </w:pPr>
    </w:p>
    <w:p w:rsidR="001B4E4E" w:rsidRPr="00BE30DF" w:rsidRDefault="007F6D84" w:rsidP="001B4E4E">
      <w:pPr>
        <w:snapToGrid w:val="0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二、</w:t>
      </w:r>
      <w:r w:rsidR="004E4215" w:rsidRPr="00BE30DF">
        <w:rPr>
          <w:rFonts w:ascii="仿宋_GB2312" w:eastAsia="仿宋_GB2312" w:hAnsi="Times New Roman" w:hint="eastAsia"/>
          <w:color w:val="000000"/>
          <w:sz w:val="28"/>
          <w:szCs w:val="28"/>
        </w:rPr>
        <w:t>非事业编制助理</w:t>
      </w:r>
      <w:r w:rsidR="00705A3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共</w:t>
      </w:r>
      <w:r w:rsidR="001109D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4名</w:t>
      </w:r>
      <w:r w:rsidR="004E4215" w:rsidRPr="00BE30DF">
        <w:rPr>
          <w:rFonts w:ascii="仿宋_GB2312" w:eastAsia="仿宋_GB2312" w:hAnsi="Times New Roman" w:hint="eastAsia"/>
          <w:color w:val="000000"/>
          <w:sz w:val="28"/>
          <w:szCs w:val="28"/>
        </w:rPr>
        <w:t>，</w:t>
      </w:r>
      <w:r w:rsidR="001B4E4E" w:rsidRPr="00BE30DF">
        <w:rPr>
          <w:rFonts w:ascii="仿宋_GB2312" w:eastAsia="仿宋_GB2312" w:hAnsi="Times New Roman" w:hint="eastAsia"/>
          <w:color w:val="000000"/>
          <w:sz w:val="28"/>
          <w:szCs w:val="28"/>
        </w:rPr>
        <w:t>优秀1名</w:t>
      </w:r>
    </w:p>
    <w:p w:rsidR="004E4215" w:rsidRPr="00BE30DF" w:rsidRDefault="004E4215" w:rsidP="00482E40">
      <w:pPr>
        <w:snapToGrid w:val="0"/>
        <w:rPr>
          <w:rFonts w:ascii="仿宋_GB2312" w:eastAsia="仿宋_GB2312" w:hAnsi="Times New Roman"/>
          <w:color w:val="000000"/>
          <w:sz w:val="28"/>
          <w:szCs w:val="28"/>
        </w:rPr>
      </w:pPr>
    </w:p>
    <w:p w:rsidR="0070444D" w:rsidRPr="00BE30DF" w:rsidRDefault="007F6D84" w:rsidP="00482E40">
      <w:pPr>
        <w:snapToGrid w:val="0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三、</w:t>
      </w:r>
      <w:r w:rsidR="00490084" w:rsidRPr="00BE30DF">
        <w:rPr>
          <w:rFonts w:ascii="仿宋_GB2312" w:eastAsia="仿宋_GB2312" w:hAnsi="Times New Roman" w:hint="eastAsia"/>
          <w:color w:val="000000"/>
          <w:sz w:val="28"/>
          <w:szCs w:val="28"/>
        </w:rPr>
        <w:t>其他</w:t>
      </w:r>
      <w:r w:rsidR="004E4215" w:rsidRPr="00BE30DF">
        <w:rPr>
          <w:rFonts w:ascii="仿宋_GB2312" w:eastAsia="仿宋_GB2312" w:hAnsi="Times New Roman" w:hint="eastAsia"/>
          <w:color w:val="000000"/>
          <w:sz w:val="28"/>
          <w:szCs w:val="28"/>
        </w:rPr>
        <w:t>各类非事业编制</w:t>
      </w:r>
      <w:r w:rsidR="00490084" w:rsidRPr="00BE30DF">
        <w:rPr>
          <w:rFonts w:ascii="仿宋_GB2312" w:eastAsia="仿宋_GB2312" w:hAnsi="Times New Roman" w:hint="eastAsia"/>
          <w:color w:val="000000"/>
          <w:sz w:val="28"/>
          <w:szCs w:val="28"/>
        </w:rPr>
        <w:t>人员</w:t>
      </w:r>
      <w:r w:rsidR="004E4215" w:rsidRPr="00BE30DF">
        <w:rPr>
          <w:rFonts w:ascii="仿宋_GB2312" w:eastAsia="仿宋_GB2312" w:hAnsi="Times New Roman" w:hint="eastAsia"/>
          <w:color w:val="000000"/>
          <w:sz w:val="28"/>
          <w:szCs w:val="28"/>
        </w:rPr>
        <w:t>，</w:t>
      </w:r>
      <w:r w:rsidR="001B4E4E" w:rsidRPr="00BE30DF">
        <w:rPr>
          <w:rFonts w:ascii="仿宋_GB2312" w:eastAsia="仿宋_GB2312" w:hAnsi="Times New Roman" w:hint="eastAsia"/>
          <w:color w:val="000000"/>
          <w:sz w:val="28"/>
          <w:szCs w:val="28"/>
        </w:rPr>
        <w:t>优秀</w:t>
      </w:r>
      <w:r w:rsidR="00344CE3" w:rsidRPr="00A95C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12</w:t>
      </w:r>
      <w:r w:rsidR="00900021" w:rsidRPr="00A95C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344CE3" w:rsidRPr="00A95C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1B4E4E" w:rsidRPr="00BE30DF">
        <w:rPr>
          <w:rFonts w:ascii="仿宋_GB2312" w:eastAsia="仿宋_GB2312" w:hAnsi="Times New Roman" w:hint="eastAsia"/>
          <w:color w:val="000000"/>
          <w:sz w:val="28"/>
          <w:szCs w:val="28"/>
        </w:rPr>
        <w:t>名</w:t>
      </w:r>
    </w:p>
    <w:tbl>
      <w:tblPr>
        <w:tblpPr w:leftFromText="180" w:rightFromText="180" w:vertAnchor="text" w:tblpXSpec="center" w:tblpY="1"/>
        <w:tblOverlap w:val="never"/>
        <w:tblW w:w="5553" w:type="pct"/>
        <w:shd w:val="clear" w:color="auto" w:fill="FFFFFF"/>
        <w:tblLook w:val="04A0"/>
      </w:tblPr>
      <w:tblGrid>
        <w:gridCol w:w="2835"/>
        <w:gridCol w:w="2408"/>
        <w:gridCol w:w="1844"/>
        <w:gridCol w:w="2378"/>
      </w:tblGrid>
      <w:tr w:rsidR="003C4C34" w:rsidRPr="00BE30DF" w:rsidTr="00075932">
        <w:trPr>
          <w:trHeight w:val="844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1B4E4E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分组考核单位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186214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参加考核</w:t>
            </w:r>
            <w:r w:rsidR="001B4E4E"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84" w:rsidRDefault="001B4E4E" w:rsidP="007F6D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按15%计算</w:t>
            </w:r>
          </w:p>
          <w:p w:rsidR="001B4E4E" w:rsidRPr="00BE30DF" w:rsidRDefault="001B4E4E" w:rsidP="007F6D8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优秀人数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84" w:rsidRDefault="007F6D84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确定</w:t>
            </w:r>
          </w:p>
          <w:p w:rsidR="001B4E4E" w:rsidRPr="00BE30DF" w:rsidRDefault="001B4E4E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优秀名额</w:t>
            </w:r>
          </w:p>
        </w:tc>
      </w:tr>
      <w:tr w:rsidR="003C4C34" w:rsidRPr="00BE30DF" w:rsidTr="00075932">
        <w:trPr>
          <w:trHeight w:val="283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1B4E4E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四个科室+能源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507FA7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4F6149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4F6149" w:rsidP="00BE30D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C4C34" w:rsidRPr="00BE30DF" w:rsidTr="00075932">
        <w:trPr>
          <w:trHeight w:val="283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修缮服务中心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DB3134" w:rsidP="0094342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4F6149" w:rsidP="0094342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11.</w:t>
            </w:r>
            <w:r w:rsidR="00943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9A243A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3C4C34" w:rsidRPr="00BE30DF" w:rsidTr="00075932">
        <w:trPr>
          <w:trHeight w:val="283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医疗服务中心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DB3134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4F6149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3.15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4F6149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3C4C34" w:rsidRPr="00BE30DF" w:rsidTr="00075932">
        <w:trPr>
          <w:trHeight w:val="283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交通服务中心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DB3134" w:rsidP="0094342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4F6149" w:rsidP="0094342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 w:rsidR="00943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4F6149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C4C34" w:rsidRPr="00BE30DF" w:rsidTr="00075932">
        <w:trPr>
          <w:trHeight w:val="283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环境服务中心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DB3134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4F6149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4F6149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3C4C34" w:rsidRPr="00BE30DF" w:rsidTr="00075932">
        <w:trPr>
          <w:trHeight w:val="283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楼宇服务中心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10548A" w:rsidP="0094342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519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9A243A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77.85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9A243A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3C4C34" w:rsidRPr="00BE30DF" w:rsidTr="00075932">
        <w:trPr>
          <w:trHeight w:val="283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饮食服务中心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DB3134" w:rsidP="0094342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9A243A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14.85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9A243A" w:rsidP="004F614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3C4C34" w:rsidRPr="00BE30DF" w:rsidTr="00075932">
        <w:trPr>
          <w:trHeight w:val="283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经营服务中心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DB3134" w:rsidP="00344C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4F6149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4.5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4F6149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3C4C34" w:rsidRPr="00BE30DF" w:rsidTr="00075932">
        <w:trPr>
          <w:trHeight w:val="283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E30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10548A" w:rsidP="0094342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845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F13404" w:rsidP="00344C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begin"/>
            </w:r>
            <w:r w:rsidR="009A243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instrText xml:space="preserve"> =SUM(ABOVE) 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separate"/>
            </w:r>
            <w:r w:rsidR="009A243A">
              <w:rPr>
                <w:rFonts w:ascii="仿宋_GB2312" w:eastAsia="仿宋_GB2312" w:hAnsi="宋体" w:cs="宋体"/>
                <w:noProof/>
                <w:color w:val="000000"/>
                <w:kern w:val="0"/>
                <w:sz w:val="28"/>
                <w:szCs w:val="28"/>
              </w:rPr>
              <w:t>126.75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BE30DF" w:rsidRDefault="00F13404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begin"/>
            </w:r>
            <w:r w:rsidR="009A243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instrText xml:space="preserve"> =SUM(ABOVE) 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separate"/>
            </w:r>
            <w:r w:rsidR="009A243A">
              <w:rPr>
                <w:rFonts w:ascii="仿宋_GB2312" w:eastAsia="仿宋_GB2312" w:hAnsi="宋体" w:cs="宋体"/>
                <w:noProof/>
                <w:color w:val="000000"/>
                <w:kern w:val="0"/>
                <w:sz w:val="28"/>
                <w:szCs w:val="28"/>
              </w:rPr>
              <w:t>128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</w:tr>
    </w:tbl>
    <w:p w:rsidR="005A6516" w:rsidRPr="00DB3134" w:rsidRDefault="005A6516" w:rsidP="00075932">
      <w:pPr>
        <w:snapToGrid w:val="0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5A6516" w:rsidRPr="00DB3134" w:rsidSect="003C2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C62" w:rsidRDefault="00D35C62" w:rsidP="009D693F">
      <w:r>
        <w:separator/>
      </w:r>
    </w:p>
  </w:endnote>
  <w:endnote w:type="continuationSeparator" w:id="0">
    <w:p w:rsidR="00D35C62" w:rsidRDefault="00D35C62" w:rsidP="009D6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C62" w:rsidRDefault="00D35C62" w:rsidP="009D693F">
      <w:r>
        <w:separator/>
      </w:r>
    </w:p>
  </w:footnote>
  <w:footnote w:type="continuationSeparator" w:id="0">
    <w:p w:rsidR="00D35C62" w:rsidRDefault="00D35C62" w:rsidP="009D6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C76"/>
    <w:multiLevelType w:val="hybridMultilevel"/>
    <w:tmpl w:val="2F7044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C379CA"/>
    <w:multiLevelType w:val="hybridMultilevel"/>
    <w:tmpl w:val="099AC21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1A2319"/>
    <w:multiLevelType w:val="hybridMultilevel"/>
    <w:tmpl w:val="7B1ED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B387322">
      <w:start w:val="1"/>
      <w:numFmt w:val="japaneseCounting"/>
      <w:lvlText w:val="（%3）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B6186D"/>
    <w:multiLevelType w:val="hybridMultilevel"/>
    <w:tmpl w:val="80E67624"/>
    <w:lvl w:ilvl="0" w:tplc="D3DC5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B444FE"/>
    <w:multiLevelType w:val="hybridMultilevel"/>
    <w:tmpl w:val="BA4A3742"/>
    <w:lvl w:ilvl="0" w:tplc="0E400C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163D45"/>
    <w:multiLevelType w:val="hybridMultilevel"/>
    <w:tmpl w:val="7C9E3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CCE36E2"/>
    <w:multiLevelType w:val="hybridMultilevel"/>
    <w:tmpl w:val="6D084C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5E00ECD"/>
    <w:multiLevelType w:val="hybridMultilevel"/>
    <w:tmpl w:val="1C36BD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7AD716E"/>
    <w:multiLevelType w:val="hybridMultilevel"/>
    <w:tmpl w:val="D444C3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B1767B7"/>
    <w:multiLevelType w:val="hybridMultilevel"/>
    <w:tmpl w:val="BFFC9FAA"/>
    <w:lvl w:ilvl="0" w:tplc="8B38732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E3C817AA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216"/>
    <w:rsid w:val="00006AFB"/>
    <w:rsid w:val="00075932"/>
    <w:rsid w:val="00085DBB"/>
    <w:rsid w:val="00097D2B"/>
    <w:rsid w:val="000F3A2B"/>
    <w:rsid w:val="0010548A"/>
    <w:rsid w:val="001109DF"/>
    <w:rsid w:val="00186214"/>
    <w:rsid w:val="001B4E4E"/>
    <w:rsid w:val="001F26EA"/>
    <w:rsid w:val="00211E27"/>
    <w:rsid w:val="00225694"/>
    <w:rsid w:val="002A54F3"/>
    <w:rsid w:val="002D2241"/>
    <w:rsid w:val="00302A3F"/>
    <w:rsid w:val="00312C8B"/>
    <w:rsid w:val="00344219"/>
    <w:rsid w:val="00344CE3"/>
    <w:rsid w:val="003C2FD0"/>
    <w:rsid w:val="003C33E0"/>
    <w:rsid w:val="003C43B9"/>
    <w:rsid w:val="003C4C34"/>
    <w:rsid w:val="00406B36"/>
    <w:rsid w:val="00413151"/>
    <w:rsid w:val="004253A9"/>
    <w:rsid w:val="00425563"/>
    <w:rsid w:val="00482E40"/>
    <w:rsid w:val="00483429"/>
    <w:rsid w:val="00490084"/>
    <w:rsid w:val="004E4215"/>
    <w:rsid w:val="004F6149"/>
    <w:rsid w:val="005079A9"/>
    <w:rsid w:val="00507FA7"/>
    <w:rsid w:val="00594290"/>
    <w:rsid w:val="005A4216"/>
    <w:rsid w:val="005A6516"/>
    <w:rsid w:val="005D245E"/>
    <w:rsid w:val="00624FD3"/>
    <w:rsid w:val="006361FF"/>
    <w:rsid w:val="006B4C42"/>
    <w:rsid w:val="006F6CEC"/>
    <w:rsid w:val="0070444D"/>
    <w:rsid w:val="00705A34"/>
    <w:rsid w:val="007624DB"/>
    <w:rsid w:val="00763F82"/>
    <w:rsid w:val="007B52C2"/>
    <w:rsid w:val="007F6D84"/>
    <w:rsid w:val="007F7357"/>
    <w:rsid w:val="00884B5C"/>
    <w:rsid w:val="008C7338"/>
    <w:rsid w:val="008E6225"/>
    <w:rsid w:val="00900021"/>
    <w:rsid w:val="00912FDB"/>
    <w:rsid w:val="0094342D"/>
    <w:rsid w:val="0097158D"/>
    <w:rsid w:val="009A0DAB"/>
    <w:rsid w:val="009A243A"/>
    <w:rsid w:val="009A41EA"/>
    <w:rsid w:val="009B0B13"/>
    <w:rsid w:val="009D693F"/>
    <w:rsid w:val="009F64A5"/>
    <w:rsid w:val="00A31722"/>
    <w:rsid w:val="00A734E2"/>
    <w:rsid w:val="00A92524"/>
    <w:rsid w:val="00A95C7F"/>
    <w:rsid w:val="00B4390D"/>
    <w:rsid w:val="00B97987"/>
    <w:rsid w:val="00BB4E87"/>
    <w:rsid w:val="00BB65EB"/>
    <w:rsid w:val="00BE30DF"/>
    <w:rsid w:val="00D35C62"/>
    <w:rsid w:val="00D452B4"/>
    <w:rsid w:val="00D97AF3"/>
    <w:rsid w:val="00DB3134"/>
    <w:rsid w:val="00DC737F"/>
    <w:rsid w:val="00E74036"/>
    <w:rsid w:val="00EE14BD"/>
    <w:rsid w:val="00F13404"/>
    <w:rsid w:val="00F266F6"/>
    <w:rsid w:val="00F96C67"/>
    <w:rsid w:val="00FD44B2"/>
    <w:rsid w:val="00FF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A0D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6B36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085D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85DBB"/>
    <w:rPr>
      <w:sz w:val="18"/>
      <w:szCs w:val="18"/>
    </w:rPr>
  </w:style>
  <w:style w:type="paragraph" w:styleId="a7">
    <w:name w:val="Normal (Web)"/>
    <w:basedOn w:val="a"/>
    <w:uiPriority w:val="99"/>
    <w:unhideWhenUsed/>
    <w:rsid w:val="004131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header"/>
    <w:basedOn w:val="a"/>
    <w:link w:val="Char0"/>
    <w:uiPriority w:val="99"/>
    <w:semiHidden/>
    <w:unhideWhenUsed/>
    <w:rsid w:val="009D6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9D693F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9D6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9D69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07BEB8-11DC-41AE-9A8D-1433D6BF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Links>
    <vt:vector size="162" baseType="variant">
      <vt:variant>
        <vt:i4>-1715875160</vt:i4>
      </vt:variant>
      <vt:variant>
        <vt:i4>78</vt:i4>
      </vt:variant>
      <vt:variant>
        <vt:i4>0</vt:i4>
      </vt:variant>
      <vt:variant>
        <vt:i4>5</vt:i4>
      </vt:variant>
      <vt:variant>
        <vt:lpwstr>D:\▲▲▲▲劳资科文件分类▲▲▲▲\考核\135</vt:lpwstr>
      </vt:variant>
      <vt:variant>
        <vt:lpwstr/>
      </vt:variant>
      <vt:variant>
        <vt:i4>-1718496610</vt:i4>
      </vt:variant>
      <vt:variant>
        <vt:i4>75</vt:i4>
      </vt:variant>
      <vt:variant>
        <vt:i4>0</vt:i4>
      </vt:variant>
      <vt:variant>
        <vt:i4>5</vt:i4>
      </vt:variant>
      <vt:variant>
        <vt:lpwstr>D:\▲▲▲▲劳资科文件分类▲▲▲▲\考核\5.25</vt:lpwstr>
      </vt:variant>
      <vt:variant>
        <vt:lpwstr/>
      </vt:variant>
      <vt:variant>
        <vt:i4>-1719217530</vt:i4>
      </vt:variant>
      <vt:variant>
        <vt:i4>72</vt:i4>
      </vt:variant>
      <vt:variant>
        <vt:i4>0</vt:i4>
      </vt:variant>
      <vt:variant>
        <vt:i4>5</vt:i4>
      </vt:variant>
      <vt:variant>
        <vt:lpwstr>D:\▲▲▲▲劳资科文件分类▲▲▲▲\考核\15.9</vt:lpwstr>
      </vt:variant>
      <vt:variant>
        <vt:lpwstr/>
      </vt:variant>
      <vt:variant>
        <vt:i4>-1718627697</vt:i4>
      </vt:variant>
      <vt:variant>
        <vt:i4>69</vt:i4>
      </vt:variant>
      <vt:variant>
        <vt:i4>0</vt:i4>
      </vt:variant>
      <vt:variant>
        <vt:i4>5</vt:i4>
      </vt:variant>
      <vt:variant>
        <vt:lpwstr>D:\▲▲▲▲劳资科文件分类▲▲▲▲\考核\80.55</vt:lpwstr>
      </vt:variant>
      <vt:variant>
        <vt:lpwstr/>
      </vt:variant>
      <vt:variant>
        <vt:i4>-1719610746</vt:i4>
      </vt:variant>
      <vt:variant>
        <vt:i4>66</vt:i4>
      </vt:variant>
      <vt:variant>
        <vt:i4>0</vt:i4>
      </vt:variant>
      <vt:variant>
        <vt:i4>5</vt:i4>
      </vt:variant>
      <vt:variant>
        <vt:lpwstr>D:\▲▲▲▲劳资科文件分类▲▲▲▲\考核\13.95</vt:lpwstr>
      </vt:variant>
      <vt:variant>
        <vt:lpwstr/>
      </vt:variant>
      <vt:variant>
        <vt:i4>-1718496610</vt:i4>
      </vt:variant>
      <vt:variant>
        <vt:i4>63</vt:i4>
      </vt:variant>
      <vt:variant>
        <vt:i4>0</vt:i4>
      </vt:variant>
      <vt:variant>
        <vt:i4>5</vt:i4>
      </vt:variant>
      <vt:variant>
        <vt:lpwstr>D:\▲▲▲▲劳资科文件分类▲▲▲▲\考核\1.65</vt:lpwstr>
      </vt:variant>
      <vt:variant>
        <vt:lpwstr/>
      </vt:variant>
      <vt:variant>
        <vt:i4>-1717251414</vt:i4>
      </vt:variant>
      <vt:variant>
        <vt:i4>60</vt:i4>
      </vt:variant>
      <vt:variant>
        <vt:i4>0</vt:i4>
      </vt:variant>
      <vt:variant>
        <vt:i4>5</vt:i4>
      </vt:variant>
      <vt:variant>
        <vt:lpwstr>D:\▲▲▲▲劳资科文件分类▲▲▲▲\考核\3.3</vt:lpwstr>
      </vt:variant>
      <vt:variant>
        <vt:lpwstr/>
      </vt:variant>
      <vt:variant>
        <vt:i4>-1718889850</vt:i4>
      </vt:variant>
      <vt:variant>
        <vt:i4>57</vt:i4>
      </vt:variant>
      <vt:variant>
        <vt:i4>0</vt:i4>
      </vt:variant>
      <vt:variant>
        <vt:i4>5</vt:i4>
      </vt:variant>
      <vt:variant>
        <vt:lpwstr>D:\▲▲▲▲劳资科文件分类▲▲▲▲\考核\12.3</vt:lpwstr>
      </vt:variant>
      <vt:variant>
        <vt:lpwstr/>
      </vt:variant>
      <vt:variant>
        <vt:i4>-1717251413</vt:i4>
      </vt:variant>
      <vt:variant>
        <vt:i4>54</vt:i4>
      </vt:variant>
      <vt:variant>
        <vt:i4>0</vt:i4>
      </vt:variant>
      <vt:variant>
        <vt:i4>5</vt:i4>
      </vt:variant>
      <vt:variant>
        <vt:lpwstr>D:\▲▲▲▲劳资科文件分类▲▲▲▲\考核\2.1</vt:lpwstr>
      </vt:variant>
      <vt:variant>
        <vt:lpwstr/>
      </vt:variant>
      <vt:variant>
        <vt:i4>-1719283066</vt:i4>
      </vt:variant>
      <vt:variant>
        <vt:i4>51</vt:i4>
      </vt:variant>
      <vt:variant>
        <vt:i4>0</vt:i4>
      </vt:variant>
      <vt:variant>
        <vt:i4>5</vt:i4>
      </vt:variant>
      <vt:variant>
        <vt:lpwstr>D:\▲▲▲▲劳资科文件分类▲▲▲▲\考核\17.85</vt:lpwstr>
      </vt:variant>
      <vt:variant>
        <vt:lpwstr/>
      </vt:variant>
      <vt:variant>
        <vt:i4>-1715744088</vt:i4>
      </vt:variant>
      <vt:variant>
        <vt:i4>48</vt:i4>
      </vt:variant>
      <vt:variant>
        <vt:i4>0</vt:i4>
      </vt:variant>
      <vt:variant>
        <vt:i4>5</vt:i4>
      </vt:variant>
      <vt:variant>
        <vt:lpwstr>D:\▲▲▲▲劳资科文件分类▲▲▲▲\考核\119</vt:lpwstr>
      </vt:variant>
      <vt:variant>
        <vt:lpwstr/>
      </vt:variant>
      <vt:variant>
        <vt:i4>-1718496613</vt:i4>
      </vt:variant>
      <vt:variant>
        <vt:i4>45</vt:i4>
      </vt:variant>
      <vt:variant>
        <vt:i4>0</vt:i4>
      </vt:variant>
      <vt:variant>
        <vt:i4>5</vt:i4>
      </vt:variant>
      <vt:variant>
        <vt:lpwstr>D:\▲▲▲▲劳资科文件分类▲▲▲▲\考核\1.35</vt:lpwstr>
      </vt:variant>
      <vt:variant>
        <vt:lpwstr/>
      </vt:variant>
      <vt:variant>
        <vt:i4>-1718955367</vt:i4>
      </vt:variant>
      <vt:variant>
        <vt:i4>42</vt:i4>
      </vt:variant>
      <vt:variant>
        <vt:i4>0</vt:i4>
      </vt:variant>
      <vt:variant>
        <vt:i4>5</vt:i4>
      </vt:variant>
      <vt:variant>
        <vt:lpwstr>D:\▲▲▲▲劳资科文件分类▲▲▲▲\考核\9</vt:lpwstr>
      </vt:variant>
      <vt:variant>
        <vt:lpwstr/>
      </vt:variant>
      <vt:variant>
        <vt:i4>-1717251416</vt:i4>
      </vt:variant>
      <vt:variant>
        <vt:i4>39</vt:i4>
      </vt:variant>
      <vt:variant>
        <vt:i4>0</vt:i4>
      </vt:variant>
      <vt:variant>
        <vt:i4>5</vt:i4>
      </vt:variant>
      <vt:variant>
        <vt:lpwstr>D:\▲▲▲▲劳资科文件分类▲▲▲▲\考核\1.8</vt:lpwstr>
      </vt:variant>
      <vt:variant>
        <vt:lpwstr/>
      </vt:variant>
      <vt:variant>
        <vt:i4>-1715940696</vt:i4>
      </vt:variant>
      <vt:variant>
        <vt:i4>36</vt:i4>
      </vt:variant>
      <vt:variant>
        <vt:i4>0</vt:i4>
      </vt:variant>
      <vt:variant>
        <vt:i4>5</vt:i4>
      </vt:variant>
      <vt:variant>
        <vt:lpwstr>D:\▲▲▲▲劳资科文件分类▲▲▲▲\考核\12</vt:lpwstr>
      </vt:variant>
      <vt:variant>
        <vt:lpwstr/>
      </vt:variant>
      <vt:variant>
        <vt:i4>-1718496615</vt:i4>
      </vt:variant>
      <vt:variant>
        <vt:i4>33</vt:i4>
      </vt:variant>
      <vt:variant>
        <vt:i4>0</vt:i4>
      </vt:variant>
      <vt:variant>
        <vt:i4>5</vt:i4>
      </vt:variant>
      <vt:variant>
        <vt:lpwstr>D:\▲▲▲▲劳资科文件分类▲▲▲▲\考核\2.25</vt:lpwstr>
      </vt:variant>
      <vt:variant>
        <vt:lpwstr/>
      </vt:variant>
      <vt:variant>
        <vt:i4>-1715481944</vt:i4>
      </vt:variant>
      <vt:variant>
        <vt:i4>30</vt:i4>
      </vt:variant>
      <vt:variant>
        <vt:i4>0</vt:i4>
      </vt:variant>
      <vt:variant>
        <vt:i4>5</vt:i4>
      </vt:variant>
      <vt:variant>
        <vt:lpwstr>D:\▲▲▲▲劳资科文件分类▲▲▲▲\考核\15</vt:lpwstr>
      </vt:variant>
      <vt:variant>
        <vt:lpwstr/>
      </vt:variant>
      <vt:variant>
        <vt:i4>-1717251416</vt:i4>
      </vt:variant>
      <vt:variant>
        <vt:i4>27</vt:i4>
      </vt:variant>
      <vt:variant>
        <vt:i4>0</vt:i4>
      </vt:variant>
      <vt:variant>
        <vt:i4>5</vt:i4>
      </vt:variant>
      <vt:variant>
        <vt:lpwstr>D:\▲▲▲▲劳资科文件分类▲▲▲▲\考核\1.5</vt:lpwstr>
      </vt:variant>
      <vt:variant>
        <vt:lpwstr/>
      </vt:variant>
      <vt:variant>
        <vt:i4>-1715809624</vt:i4>
      </vt:variant>
      <vt:variant>
        <vt:i4>24</vt:i4>
      </vt:variant>
      <vt:variant>
        <vt:i4>0</vt:i4>
      </vt:variant>
      <vt:variant>
        <vt:i4>5</vt:i4>
      </vt:variant>
      <vt:variant>
        <vt:lpwstr>D:\▲▲▲▲劳资科文件分类▲▲▲▲\考核\10</vt:lpwstr>
      </vt:variant>
      <vt:variant>
        <vt:lpwstr/>
      </vt:variant>
      <vt:variant>
        <vt:i4>-1717251416</vt:i4>
      </vt:variant>
      <vt:variant>
        <vt:i4>21</vt:i4>
      </vt:variant>
      <vt:variant>
        <vt:i4>0</vt:i4>
      </vt:variant>
      <vt:variant>
        <vt:i4>5</vt:i4>
      </vt:variant>
      <vt:variant>
        <vt:lpwstr>D:\▲▲▲▲劳资科文件分类▲▲▲▲\考核\1.8</vt:lpwstr>
      </vt:variant>
      <vt:variant>
        <vt:lpwstr/>
      </vt:variant>
      <vt:variant>
        <vt:i4>-1715940696</vt:i4>
      </vt:variant>
      <vt:variant>
        <vt:i4>18</vt:i4>
      </vt:variant>
      <vt:variant>
        <vt:i4>0</vt:i4>
      </vt:variant>
      <vt:variant>
        <vt:i4>5</vt:i4>
      </vt:variant>
      <vt:variant>
        <vt:lpwstr>D:\▲▲▲▲劳资科文件分类▲▲▲▲\考核\12</vt:lpwstr>
      </vt:variant>
      <vt:variant>
        <vt:lpwstr/>
      </vt:variant>
      <vt:variant>
        <vt:i4>-1718496611</vt:i4>
      </vt:variant>
      <vt:variant>
        <vt:i4>15</vt:i4>
      </vt:variant>
      <vt:variant>
        <vt:i4>0</vt:i4>
      </vt:variant>
      <vt:variant>
        <vt:i4>5</vt:i4>
      </vt:variant>
      <vt:variant>
        <vt:lpwstr>D:\▲▲▲▲劳资科文件分类▲▲▲▲\考核\4.05</vt:lpwstr>
      </vt:variant>
      <vt:variant>
        <vt:lpwstr/>
      </vt:variant>
      <vt:variant>
        <vt:i4>-1715613013</vt:i4>
      </vt:variant>
      <vt:variant>
        <vt:i4>12</vt:i4>
      </vt:variant>
      <vt:variant>
        <vt:i4>0</vt:i4>
      </vt:variant>
      <vt:variant>
        <vt:i4>5</vt:i4>
      </vt:variant>
      <vt:variant>
        <vt:lpwstr>D:\▲▲▲▲劳资科文件分类▲▲▲▲\考核\27</vt:lpwstr>
      </vt:variant>
      <vt:variant>
        <vt:lpwstr/>
      </vt:variant>
      <vt:variant>
        <vt:i4>-1717251414</vt:i4>
      </vt:variant>
      <vt:variant>
        <vt:i4>9</vt:i4>
      </vt:variant>
      <vt:variant>
        <vt:i4>0</vt:i4>
      </vt:variant>
      <vt:variant>
        <vt:i4>5</vt:i4>
      </vt:variant>
      <vt:variant>
        <vt:lpwstr>D:\▲▲▲▲劳资科文件分类▲▲▲▲\考核\3.3</vt:lpwstr>
      </vt:variant>
      <vt:variant>
        <vt:lpwstr/>
      </vt:variant>
      <vt:variant>
        <vt:i4>-1715940693</vt:i4>
      </vt:variant>
      <vt:variant>
        <vt:i4>6</vt:i4>
      </vt:variant>
      <vt:variant>
        <vt:i4>0</vt:i4>
      </vt:variant>
      <vt:variant>
        <vt:i4>5</vt:i4>
      </vt:variant>
      <vt:variant>
        <vt:lpwstr>D:\▲▲▲▲劳资科文件分类▲▲▲▲\考核\22</vt:lpwstr>
      </vt:variant>
      <vt:variant>
        <vt:lpwstr/>
      </vt:variant>
      <vt:variant>
        <vt:i4>-1717251416</vt:i4>
      </vt:variant>
      <vt:variant>
        <vt:i4>3</vt:i4>
      </vt:variant>
      <vt:variant>
        <vt:i4>0</vt:i4>
      </vt:variant>
      <vt:variant>
        <vt:i4>5</vt:i4>
      </vt:variant>
      <vt:variant>
        <vt:lpwstr>D:\▲▲▲▲劳资科文件分类▲▲▲▲\考核\1.8</vt:lpwstr>
      </vt:variant>
      <vt:variant>
        <vt:lpwstr/>
      </vt:variant>
      <vt:variant>
        <vt:i4>-1715940696</vt:i4>
      </vt:variant>
      <vt:variant>
        <vt:i4>0</vt:i4>
      </vt:variant>
      <vt:variant>
        <vt:i4>0</vt:i4>
      </vt:variant>
      <vt:variant>
        <vt:i4>5</vt:i4>
      </vt:variant>
      <vt:variant>
        <vt:lpwstr>D:\▲▲▲▲劳资科文件分类▲▲▲▲\考核\12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16</cp:revision>
  <cp:lastPrinted>2019-01-04T09:19:00Z</cp:lastPrinted>
  <dcterms:created xsi:type="dcterms:W3CDTF">2019-01-03T09:10:00Z</dcterms:created>
  <dcterms:modified xsi:type="dcterms:W3CDTF">2019-01-04T09:28:00Z</dcterms:modified>
</cp:coreProperties>
</file>