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9A" w:rsidRPr="00A37E51" w:rsidRDefault="006305E2" w:rsidP="00A37E51">
      <w:pPr>
        <w:snapToGrid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37E51">
        <w:rPr>
          <w:rFonts w:asciiTheme="majorEastAsia" w:eastAsiaTheme="majorEastAsia" w:hAnsiTheme="majorEastAsia" w:hint="eastAsia"/>
          <w:b/>
          <w:sz w:val="32"/>
          <w:szCs w:val="32"/>
        </w:rPr>
        <w:t>后勤保障部</w:t>
      </w:r>
      <w:r w:rsidR="001E4398">
        <w:rPr>
          <w:rFonts w:asciiTheme="majorEastAsia" w:eastAsiaTheme="majorEastAsia" w:hAnsiTheme="majorEastAsia" w:hint="eastAsia"/>
          <w:b/>
          <w:sz w:val="32"/>
          <w:szCs w:val="32"/>
        </w:rPr>
        <w:t>交通服务</w:t>
      </w:r>
      <w:r w:rsidRPr="00A37E51">
        <w:rPr>
          <w:rFonts w:asciiTheme="majorEastAsia" w:eastAsiaTheme="majorEastAsia" w:hAnsiTheme="majorEastAsia" w:hint="eastAsia"/>
          <w:b/>
          <w:sz w:val="32"/>
          <w:szCs w:val="32"/>
        </w:rPr>
        <w:t>中心基层</w:t>
      </w:r>
      <w:r w:rsidR="00A37E51" w:rsidRPr="00A37E51">
        <w:rPr>
          <w:rFonts w:asciiTheme="majorEastAsia" w:eastAsiaTheme="majorEastAsia" w:hAnsiTheme="majorEastAsia" w:hint="eastAsia"/>
          <w:b/>
          <w:sz w:val="32"/>
          <w:szCs w:val="32"/>
        </w:rPr>
        <w:t>一般</w:t>
      </w:r>
      <w:r w:rsidRPr="00A37E51">
        <w:rPr>
          <w:rFonts w:asciiTheme="majorEastAsia" w:eastAsiaTheme="majorEastAsia" w:hAnsiTheme="majorEastAsia" w:hint="eastAsia"/>
          <w:b/>
          <w:sz w:val="32"/>
          <w:szCs w:val="32"/>
        </w:rPr>
        <w:t>岗位聘任工作方案</w:t>
      </w:r>
    </w:p>
    <w:p w:rsidR="006305E2" w:rsidRDefault="006305E2" w:rsidP="006305E2">
      <w:pPr>
        <w:snapToGrid w:val="0"/>
        <w:jc w:val="center"/>
      </w:pPr>
    </w:p>
    <w:p w:rsidR="006305E2" w:rsidRDefault="006305E2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 w:rsidRPr="006305E2">
        <w:rPr>
          <w:rFonts w:ascii="仿宋_GB2312" w:eastAsia="仿宋_GB2312" w:hAnsiTheme="minorEastAsia" w:hint="eastAsia"/>
          <w:sz w:val="28"/>
          <w:szCs w:val="28"/>
        </w:rPr>
        <w:t>根据《</w:t>
      </w:r>
      <w:r w:rsidRPr="006305E2">
        <w:rPr>
          <w:rFonts w:ascii="仿宋_GB2312" w:eastAsia="仿宋_GB2312" w:hAnsiTheme="minorEastAsia" w:hint="eastAsia"/>
          <w:bCs/>
          <w:sz w:val="28"/>
          <w:szCs w:val="28"/>
        </w:rPr>
        <w:t>后勤保障部基层岗位选拔聘任工作实施办法》及班</w:t>
      </w:r>
      <w:r w:rsidRPr="006305E2">
        <w:rPr>
          <w:rFonts w:ascii="仿宋_GB2312" w:eastAsia="仿宋_GB2312" w:hAnsiTheme="minorEastAsia" w:hint="eastAsia"/>
          <w:sz w:val="28"/>
          <w:szCs w:val="28"/>
        </w:rPr>
        <w:t>组长聘任工作指导意见等相关</w:t>
      </w:r>
      <w:r>
        <w:rPr>
          <w:rFonts w:ascii="仿宋_GB2312" w:eastAsia="仿宋_GB2312" w:hAnsiTheme="minorEastAsia" w:hint="eastAsia"/>
          <w:sz w:val="28"/>
          <w:szCs w:val="28"/>
        </w:rPr>
        <w:t>文件要求，制订本中心</w:t>
      </w:r>
      <w:r w:rsidR="00D6239A">
        <w:rPr>
          <w:rFonts w:ascii="仿宋_GB2312" w:eastAsia="仿宋_GB2312" w:hAnsiTheme="minorEastAsia" w:hint="eastAsia"/>
          <w:sz w:val="28"/>
          <w:szCs w:val="28"/>
        </w:rPr>
        <w:t>一般</w:t>
      </w:r>
      <w:r w:rsidRPr="005E1AE0">
        <w:rPr>
          <w:rFonts w:ascii="仿宋_GB2312" w:eastAsia="仿宋_GB2312" w:hAnsiTheme="majorEastAsia" w:hint="eastAsia"/>
          <w:sz w:val="28"/>
          <w:szCs w:val="28"/>
        </w:rPr>
        <w:t>基层岗位聘任工作方案</w:t>
      </w:r>
      <w:r>
        <w:rPr>
          <w:rFonts w:ascii="仿宋_GB2312" w:eastAsia="仿宋_GB2312" w:hAnsiTheme="majorEastAsia" w:hint="eastAsia"/>
          <w:sz w:val="28"/>
          <w:szCs w:val="28"/>
        </w:rPr>
        <w:t>。</w:t>
      </w:r>
    </w:p>
    <w:p w:rsidR="006305E2" w:rsidRDefault="006305E2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</w:p>
    <w:p w:rsidR="006305E2" w:rsidRPr="000F2844" w:rsidRDefault="006305E2" w:rsidP="000F2844">
      <w:pPr>
        <w:snapToGrid w:val="0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0F2844">
        <w:rPr>
          <w:rFonts w:asciiTheme="minorEastAsia" w:hAnsiTheme="minorEastAsia" w:hint="eastAsia"/>
          <w:b/>
          <w:sz w:val="28"/>
          <w:szCs w:val="28"/>
        </w:rPr>
        <w:t>一、岗位需求</w:t>
      </w:r>
    </w:p>
    <w:p w:rsidR="00A37E51" w:rsidRDefault="006305E2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本中心2018年</w:t>
      </w:r>
      <w:r w:rsidR="00A37E51">
        <w:rPr>
          <w:rFonts w:ascii="仿宋_GB2312" w:eastAsia="仿宋_GB2312" w:hAnsiTheme="majorEastAsia" w:hint="eastAsia"/>
          <w:sz w:val="28"/>
          <w:szCs w:val="28"/>
        </w:rPr>
        <w:t>编制数</w:t>
      </w:r>
      <w:r w:rsidR="00A50DDB" w:rsidRPr="00A50DDB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 w:rsidR="00494025">
        <w:rPr>
          <w:rFonts w:ascii="仿宋_GB2312" w:eastAsia="仿宋_GB2312" w:hAnsiTheme="majorEastAsia" w:hint="eastAsia"/>
          <w:sz w:val="28"/>
          <w:szCs w:val="28"/>
          <w:u w:val="single"/>
        </w:rPr>
        <w:t>20</w:t>
      </w:r>
      <w:r w:rsidR="00A50DDB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 w:rsidR="00A50DDB" w:rsidRPr="00A50DDB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A50DDB">
        <w:rPr>
          <w:rFonts w:ascii="仿宋_GB2312" w:eastAsia="仿宋_GB2312" w:hAnsiTheme="majorEastAsia" w:hint="eastAsia"/>
          <w:sz w:val="28"/>
          <w:szCs w:val="28"/>
        </w:rPr>
        <w:t>人，</w:t>
      </w:r>
      <w:r>
        <w:rPr>
          <w:rFonts w:ascii="仿宋_GB2312" w:eastAsia="仿宋_GB2312" w:hAnsiTheme="majorEastAsia" w:hint="eastAsia"/>
          <w:sz w:val="28"/>
          <w:szCs w:val="28"/>
        </w:rPr>
        <w:t>除科级干部（含助理）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A50DDB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494025">
        <w:rPr>
          <w:rFonts w:ascii="仿宋_GB2312" w:eastAsia="仿宋_GB2312" w:hAnsiTheme="majorEastAsia" w:hint="eastAsia"/>
          <w:sz w:val="28"/>
          <w:szCs w:val="28"/>
          <w:u w:val="single"/>
        </w:rPr>
        <w:t>2</w:t>
      </w:r>
      <w:r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人、内勤事务岗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 w:rsidR="00A50DDB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494025">
        <w:rPr>
          <w:rFonts w:ascii="仿宋_GB2312" w:eastAsia="仿宋_GB2312" w:hAnsiTheme="majorEastAsia" w:hint="eastAsia"/>
          <w:sz w:val="28"/>
          <w:szCs w:val="28"/>
          <w:u w:val="single"/>
        </w:rPr>
        <w:t>1</w:t>
      </w:r>
      <w:r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人、目标管理责任人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 w:rsidR="00494025">
        <w:rPr>
          <w:rFonts w:ascii="仿宋_GB2312" w:eastAsia="仿宋_GB2312" w:hAnsiTheme="majorEastAsia" w:hint="eastAsia"/>
          <w:sz w:val="28"/>
          <w:szCs w:val="28"/>
          <w:u w:val="single"/>
        </w:rPr>
        <w:t>0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A50DDB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人外，本次</w:t>
      </w:r>
      <w:r w:rsidR="00A37E51">
        <w:rPr>
          <w:rFonts w:ascii="仿宋_GB2312" w:eastAsia="仿宋_GB2312" w:hAnsiTheme="majorEastAsia" w:hint="eastAsia"/>
          <w:sz w:val="28"/>
          <w:szCs w:val="28"/>
        </w:rPr>
        <w:t>基层一般</w:t>
      </w:r>
      <w:r>
        <w:rPr>
          <w:rFonts w:ascii="仿宋_GB2312" w:eastAsia="仿宋_GB2312" w:hAnsiTheme="majorEastAsia" w:hint="eastAsia"/>
          <w:sz w:val="28"/>
          <w:szCs w:val="28"/>
        </w:rPr>
        <w:t>岗位聘任总需求</w:t>
      </w:r>
      <w:r w:rsidR="00A50DDB">
        <w:rPr>
          <w:rFonts w:ascii="仿宋_GB2312" w:eastAsia="仿宋_GB2312" w:hAnsiTheme="majorEastAsia" w:hint="eastAsia"/>
          <w:sz w:val="28"/>
          <w:szCs w:val="28"/>
        </w:rPr>
        <w:t>不超过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 w:rsidR="000F2844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 w:rsidR="00494025">
        <w:rPr>
          <w:rFonts w:ascii="仿宋_GB2312" w:eastAsia="仿宋_GB2312" w:hAnsiTheme="majorEastAsia" w:hint="eastAsia"/>
          <w:sz w:val="28"/>
          <w:szCs w:val="28"/>
          <w:u w:val="single"/>
        </w:rPr>
        <w:t>17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ajorEastAsia" w:hint="eastAsia"/>
          <w:sz w:val="28"/>
          <w:szCs w:val="28"/>
        </w:rPr>
        <w:t>人，其中班组长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</w:t>
      </w:r>
      <w:r w:rsidR="00494025">
        <w:rPr>
          <w:rFonts w:ascii="仿宋_GB2312" w:eastAsia="仿宋_GB2312" w:hAnsiTheme="majorEastAsia" w:hint="eastAsia"/>
          <w:sz w:val="28"/>
          <w:szCs w:val="28"/>
          <w:u w:val="single"/>
        </w:rPr>
        <w:t>0</w:t>
      </w:r>
      <w:r w:rsidR="00A50DDB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 w:rsidRPr="006305E2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Theme="majorEastAsia" w:hint="eastAsia"/>
          <w:sz w:val="28"/>
          <w:szCs w:val="28"/>
        </w:rPr>
        <w:t>人。</w:t>
      </w:r>
      <w:r w:rsidR="00A37E51">
        <w:rPr>
          <w:rFonts w:ascii="仿宋_GB2312" w:eastAsia="仿宋_GB2312" w:hAnsiTheme="majorEastAsia" w:hint="eastAsia"/>
          <w:sz w:val="28"/>
          <w:szCs w:val="28"/>
        </w:rPr>
        <w:t>详见下表：</w:t>
      </w:r>
    </w:p>
    <w:tbl>
      <w:tblPr>
        <w:tblStyle w:val="a4"/>
        <w:tblW w:w="9710" w:type="dxa"/>
        <w:jc w:val="center"/>
        <w:tblInd w:w="-1097" w:type="dxa"/>
        <w:tblLook w:val="04A0"/>
      </w:tblPr>
      <w:tblGrid>
        <w:gridCol w:w="2765"/>
        <w:gridCol w:w="1842"/>
        <w:gridCol w:w="2746"/>
        <w:gridCol w:w="2357"/>
      </w:tblGrid>
      <w:tr w:rsidR="00D6239A" w:rsidTr="00D6239A">
        <w:trPr>
          <w:jc w:val="center"/>
        </w:trPr>
        <w:tc>
          <w:tcPr>
            <w:tcW w:w="2765" w:type="dxa"/>
            <w:vAlign w:val="center"/>
          </w:tcPr>
          <w:p w:rsidR="00D6239A" w:rsidRDefault="00D6239A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工种（岗位）</w:t>
            </w:r>
          </w:p>
        </w:tc>
        <w:tc>
          <w:tcPr>
            <w:tcW w:w="1842" w:type="dxa"/>
            <w:vAlign w:val="center"/>
          </w:tcPr>
          <w:p w:rsidR="00D6239A" w:rsidRDefault="00D6239A" w:rsidP="00D6239A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编制数</w:t>
            </w:r>
          </w:p>
        </w:tc>
        <w:tc>
          <w:tcPr>
            <w:tcW w:w="2746" w:type="dxa"/>
            <w:vAlign w:val="center"/>
          </w:tcPr>
          <w:p w:rsidR="00D6239A" w:rsidRDefault="00D6239A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需求数</w:t>
            </w:r>
          </w:p>
        </w:tc>
        <w:tc>
          <w:tcPr>
            <w:tcW w:w="2357" w:type="dxa"/>
            <w:vAlign w:val="center"/>
          </w:tcPr>
          <w:p w:rsidR="00D6239A" w:rsidRDefault="00D6239A" w:rsidP="00D6239A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含班组长人数</w:t>
            </w:r>
          </w:p>
        </w:tc>
      </w:tr>
      <w:tr w:rsidR="0066588A" w:rsidTr="00D6239A">
        <w:trPr>
          <w:jc w:val="center"/>
        </w:trPr>
        <w:tc>
          <w:tcPr>
            <w:tcW w:w="2765" w:type="dxa"/>
            <w:vAlign w:val="center"/>
          </w:tcPr>
          <w:p w:rsidR="0066588A" w:rsidRDefault="00494025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大客驾驶员</w:t>
            </w:r>
          </w:p>
        </w:tc>
        <w:tc>
          <w:tcPr>
            <w:tcW w:w="1842" w:type="dxa"/>
            <w:vAlign w:val="center"/>
          </w:tcPr>
          <w:p w:rsidR="0066588A" w:rsidRDefault="001E43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2746" w:type="dxa"/>
            <w:vAlign w:val="center"/>
          </w:tcPr>
          <w:p w:rsidR="0066588A" w:rsidRDefault="001E43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2357" w:type="dxa"/>
            <w:vAlign w:val="center"/>
          </w:tcPr>
          <w:p w:rsidR="0066588A" w:rsidRDefault="00494025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0</w:t>
            </w:r>
          </w:p>
        </w:tc>
      </w:tr>
      <w:tr w:rsidR="0066588A" w:rsidTr="00D6239A">
        <w:trPr>
          <w:jc w:val="center"/>
        </w:trPr>
        <w:tc>
          <w:tcPr>
            <w:tcW w:w="2765" w:type="dxa"/>
            <w:vAlign w:val="center"/>
          </w:tcPr>
          <w:p w:rsidR="0066588A" w:rsidRDefault="00494025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小客驾驶员</w:t>
            </w:r>
          </w:p>
        </w:tc>
        <w:tc>
          <w:tcPr>
            <w:tcW w:w="1842" w:type="dxa"/>
            <w:vAlign w:val="center"/>
          </w:tcPr>
          <w:p w:rsidR="0066588A" w:rsidRDefault="00F22D6B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12</w:t>
            </w:r>
          </w:p>
        </w:tc>
        <w:tc>
          <w:tcPr>
            <w:tcW w:w="2746" w:type="dxa"/>
            <w:vAlign w:val="center"/>
          </w:tcPr>
          <w:p w:rsidR="0066588A" w:rsidRDefault="001E4398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2357" w:type="dxa"/>
            <w:vAlign w:val="center"/>
          </w:tcPr>
          <w:p w:rsidR="0066588A" w:rsidRDefault="00494025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0</w:t>
            </w:r>
          </w:p>
        </w:tc>
      </w:tr>
      <w:tr w:rsidR="0066588A" w:rsidTr="00D6239A">
        <w:trPr>
          <w:jc w:val="center"/>
        </w:trPr>
        <w:tc>
          <w:tcPr>
            <w:tcW w:w="2765" w:type="dxa"/>
            <w:vAlign w:val="center"/>
          </w:tcPr>
          <w:p w:rsidR="0066588A" w:rsidRDefault="0066588A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6588A" w:rsidRDefault="0066588A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746" w:type="dxa"/>
            <w:vAlign w:val="center"/>
          </w:tcPr>
          <w:p w:rsidR="0066588A" w:rsidRDefault="0066588A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66588A" w:rsidRDefault="0066588A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D6239A" w:rsidTr="00D6239A">
        <w:trPr>
          <w:jc w:val="center"/>
        </w:trPr>
        <w:tc>
          <w:tcPr>
            <w:tcW w:w="2765" w:type="dxa"/>
            <w:vAlign w:val="center"/>
          </w:tcPr>
          <w:p w:rsidR="00D6239A" w:rsidRDefault="00D6239A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合计</w:t>
            </w:r>
          </w:p>
        </w:tc>
        <w:tc>
          <w:tcPr>
            <w:tcW w:w="1842" w:type="dxa"/>
            <w:vAlign w:val="center"/>
          </w:tcPr>
          <w:p w:rsidR="00D6239A" w:rsidRDefault="00F22D6B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17</w:t>
            </w:r>
          </w:p>
        </w:tc>
        <w:tc>
          <w:tcPr>
            <w:tcW w:w="2746" w:type="dxa"/>
            <w:vAlign w:val="center"/>
          </w:tcPr>
          <w:p w:rsidR="00D6239A" w:rsidRDefault="00F22D6B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15</w:t>
            </w:r>
          </w:p>
        </w:tc>
        <w:tc>
          <w:tcPr>
            <w:tcW w:w="2357" w:type="dxa"/>
            <w:vAlign w:val="center"/>
          </w:tcPr>
          <w:p w:rsidR="00D6239A" w:rsidRDefault="00D6239A" w:rsidP="00B72D30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</w:tbl>
    <w:p w:rsidR="00D6239A" w:rsidRPr="00D6239A" w:rsidRDefault="00D6239A" w:rsidP="00D6239A">
      <w:pPr>
        <w:snapToGrid w:val="0"/>
        <w:jc w:val="left"/>
        <w:rPr>
          <w:rFonts w:ascii="仿宋_GB2312" w:eastAsia="仿宋_GB2312" w:hAnsiTheme="minorEastAsia"/>
          <w:sz w:val="28"/>
          <w:szCs w:val="28"/>
        </w:rPr>
      </w:pPr>
      <w:r w:rsidRPr="00D6239A">
        <w:rPr>
          <w:rFonts w:ascii="仿宋_GB2312" w:eastAsia="仿宋_GB2312" w:hAnsiTheme="minorEastAsia" w:hint="eastAsia"/>
          <w:sz w:val="28"/>
          <w:szCs w:val="28"/>
        </w:rPr>
        <w:t>注：</w:t>
      </w:r>
      <w:r>
        <w:rPr>
          <w:rFonts w:ascii="仿宋_GB2312" w:eastAsia="仿宋_GB2312" w:hAnsiTheme="minorEastAsia" w:hint="eastAsia"/>
          <w:sz w:val="28"/>
          <w:szCs w:val="28"/>
        </w:rPr>
        <w:t>工种（岗位）以</w:t>
      </w:r>
      <w:r w:rsidRPr="00D6239A">
        <w:rPr>
          <w:rFonts w:ascii="仿宋_GB2312" w:eastAsia="仿宋_GB2312" w:hAnsiTheme="minorEastAsia" w:hint="eastAsia"/>
          <w:sz w:val="28"/>
          <w:szCs w:val="28"/>
        </w:rPr>
        <w:t>通大部后〔</w:t>
      </w:r>
      <w:r w:rsidRPr="00D6239A">
        <w:rPr>
          <w:rFonts w:ascii="仿宋_GB2312" w:eastAsia="仿宋_GB2312" w:hAnsiTheme="minorEastAsia"/>
          <w:sz w:val="28"/>
          <w:szCs w:val="28"/>
        </w:rPr>
        <w:t>2018</w:t>
      </w:r>
      <w:r w:rsidRPr="00D6239A">
        <w:rPr>
          <w:rFonts w:ascii="仿宋_GB2312" w:eastAsia="仿宋_GB2312" w:hAnsiTheme="minorEastAsia" w:hint="eastAsia"/>
          <w:sz w:val="28"/>
          <w:szCs w:val="28"/>
        </w:rPr>
        <w:t>〕</w:t>
      </w:r>
      <w:r w:rsidRPr="00D6239A">
        <w:rPr>
          <w:rFonts w:ascii="仿宋_GB2312" w:eastAsia="仿宋_GB2312" w:hAnsiTheme="minorEastAsia"/>
          <w:sz w:val="28"/>
          <w:szCs w:val="28"/>
        </w:rPr>
        <w:t xml:space="preserve">9 </w:t>
      </w:r>
      <w:r w:rsidRPr="00D6239A">
        <w:rPr>
          <w:rFonts w:ascii="仿宋_GB2312" w:eastAsia="仿宋_GB2312" w:hAnsiTheme="minorEastAsia" w:hint="eastAsia"/>
          <w:sz w:val="28"/>
          <w:szCs w:val="28"/>
        </w:rPr>
        <w:t>号《南通大学后勤保障部非编人员薪酬制度实施方案</w:t>
      </w:r>
      <w:r>
        <w:rPr>
          <w:rFonts w:ascii="仿宋_GB2312" w:eastAsia="仿宋_GB2312" w:hAnsiTheme="minorEastAsia" w:hint="eastAsia"/>
          <w:sz w:val="28"/>
          <w:szCs w:val="28"/>
        </w:rPr>
        <w:t>》附件1为准</w:t>
      </w:r>
    </w:p>
    <w:p w:rsidR="00A37E51" w:rsidRPr="00D6239A" w:rsidRDefault="00A37E51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</w:p>
    <w:p w:rsidR="006305E2" w:rsidRPr="0097114E" w:rsidRDefault="00A37E51" w:rsidP="0097114E">
      <w:pPr>
        <w:snapToGrid w:val="0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7114E">
        <w:rPr>
          <w:rFonts w:asciiTheme="majorEastAsia" w:eastAsiaTheme="majorEastAsia" w:hAnsiTheme="majorEastAsia" w:hint="eastAsia"/>
          <w:b/>
          <w:sz w:val="28"/>
          <w:szCs w:val="28"/>
        </w:rPr>
        <w:t>二、组织</w:t>
      </w:r>
      <w:r w:rsidR="00D6239A">
        <w:rPr>
          <w:rFonts w:asciiTheme="majorEastAsia" w:eastAsiaTheme="majorEastAsia" w:hAnsiTheme="majorEastAsia" w:hint="eastAsia"/>
          <w:b/>
          <w:sz w:val="28"/>
          <w:szCs w:val="28"/>
        </w:rPr>
        <w:t>领导</w:t>
      </w:r>
    </w:p>
    <w:p w:rsidR="006305E2" w:rsidRDefault="00A37E51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本中心</w:t>
      </w:r>
      <w:r w:rsidR="000F2844">
        <w:rPr>
          <w:rFonts w:ascii="仿宋_GB2312" w:eastAsia="仿宋_GB2312" w:hAnsiTheme="majorEastAsia" w:hint="eastAsia"/>
          <w:sz w:val="28"/>
          <w:szCs w:val="28"/>
        </w:rPr>
        <w:t>成立基层</w:t>
      </w:r>
      <w:r>
        <w:rPr>
          <w:rFonts w:ascii="仿宋_GB2312" w:eastAsia="仿宋_GB2312" w:hAnsiTheme="majorEastAsia" w:hint="eastAsia"/>
          <w:sz w:val="28"/>
          <w:szCs w:val="28"/>
        </w:rPr>
        <w:t>岗位聘任工作</w:t>
      </w:r>
      <w:r w:rsidRPr="000F38FB">
        <w:rPr>
          <w:rFonts w:ascii="仿宋_GB2312" w:eastAsia="仿宋_GB2312" w:hAnsiTheme="majorEastAsia" w:hint="eastAsia"/>
          <w:sz w:val="28"/>
          <w:szCs w:val="28"/>
        </w:rPr>
        <w:t>实施小组</w:t>
      </w:r>
    </w:p>
    <w:p w:rsidR="00A37E51" w:rsidRDefault="00A37E51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 xml:space="preserve">组长： </w:t>
      </w:r>
      <w:r w:rsidR="00494025">
        <w:rPr>
          <w:rFonts w:ascii="仿宋_GB2312" w:eastAsia="仿宋_GB2312" w:hAnsiTheme="majorEastAsia" w:hint="eastAsia"/>
          <w:sz w:val="28"/>
          <w:szCs w:val="28"/>
        </w:rPr>
        <w:t>胡俊海</w:t>
      </w:r>
      <w:r>
        <w:rPr>
          <w:rFonts w:ascii="仿宋_GB2312" w:eastAsia="仿宋_GB2312" w:hAnsiTheme="majorEastAsia" w:hint="eastAsia"/>
          <w:sz w:val="28"/>
          <w:szCs w:val="28"/>
        </w:rPr>
        <w:t xml:space="preserve">  </w:t>
      </w:r>
      <w:r w:rsidR="000F2844">
        <w:rPr>
          <w:rFonts w:ascii="仿宋_GB2312" w:eastAsia="仿宋_GB2312" w:hAnsiTheme="majorEastAsia" w:hint="eastAsia"/>
          <w:sz w:val="28"/>
          <w:szCs w:val="28"/>
        </w:rPr>
        <w:t xml:space="preserve">  </w:t>
      </w:r>
      <w:r>
        <w:rPr>
          <w:rFonts w:ascii="仿宋_GB2312" w:eastAsia="仿宋_GB2312" w:hAnsiTheme="majorEastAsia" w:hint="eastAsia"/>
          <w:sz w:val="28"/>
          <w:szCs w:val="28"/>
        </w:rPr>
        <w:t xml:space="preserve"> 成员：</w:t>
      </w:r>
      <w:r w:rsidR="00494025">
        <w:rPr>
          <w:rFonts w:ascii="仿宋_GB2312" w:eastAsia="仿宋_GB2312" w:hAnsiTheme="majorEastAsia" w:hint="eastAsia"/>
          <w:sz w:val="28"/>
          <w:szCs w:val="28"/>
        </w:rPr>
        <w:t>郭晓东  施冬良  任汉忠</w:t>
      </w:r>
    </w:p>
    <w:p w:rsidR="00A37E51" w:rsidRDefault="00A37E51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</w:p>
    <w:p w:rsidR="00A37E51" w:rsidRDefault="00A37E51" w:rsidP="0097114E">
      <w:pPr>
        <w:snapToGrid w:val="0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7114E">
        <w:rPr>
          <w:rFonts w:asciiTheme="majorEastAsia" w:eastAsiaTheme="majorEastAsia" w:hAnsiTheme="majorEastAsia" w:hint="eastAsia"/>
          <w:b/>
          <w:sz w:val="28"/>
          <w:szCs w:val="28"/>
        </w:rPr>
        <w:t>三、</w:t>
      </w:r>
      <w:r w:rsidR="006305E2" w:rsidRPr="0097114E">
        <w:rPr>
          <w:rFonts w:asciiTheme="majorEastAsia" w:eastAsiaTheme="majorEastAsia" w:hAnsiTheme="majorEastAsia" w:hint="eastAsia"/>
          <w:b/>
          <w:sz w:val="28"/>
          <w:szCs w:val="28"/>
        </w:rPr>
        <w:t>聘任工作细则</w:t>
      </w:r>
    </w:p>
    <w:p w:rsidR="00AD4DA2" w:rsidRPr="0097114E" w:rsidRDefault="00AD4DA2" w:rsidP="0097114E">
      <w:pPr>
        <w:snapToGrid w:val="0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494025" w:rsidRDefault="00494025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1</w:t>
      </w:r>
      <w:r w:rsidR="00A37E51">
        <w:rPr>
          <w:rFonts w:ascii="仿宋_GB2312" w:eastAsia="仿宋_GB2312" w:hAnsiTheme="majorEastAsia" w:hint="eastAsia"/>
          <w:sz w:val="28"/>
          <w:szCs w:val="28"/>
        </w:rPr>
        <w:t>．</w:t>
      </w:r>
      <w:r>
        <w:rPr>
          <w:rFonts w:ascii="仿宋_GB2312" w:eastAsia="仿宋_GB2312" w:hAnsiTheme="majorEastAsia" w:hint="eastAsia"/>
          <w:sz w:val="28"/>
          <w:szCs w:val="28"/>
        </w:rPr>
        <w:t>任职条件</w:t>
      </w:r>
    </w:p>
    <w:p w:rsidR="00AD4DA2" w:rsidRDefault="00494025" w:rsidP="00494025">
      <w:pPr>
        <w:snapToGrid w:val="0"/>
        <w:ind w:firstLineChars="300" w:firstLine="840"/>
        <w:jc w:val="left"/>
        <w:rPr>
          <w:rFonts w:ascii="仿宋_GB2312" w:eastAsia="仿宋_GB2312" w:hAnsiTheme="majorEastAsia"/>
          <w:sz w:val="28"/>
          <w:szCs w:val="28"/>
        </w:rPr>
      </w:pPr>
      <w:r w:rsidRPr="00494025">
        <w:rPr>
          <w:rFonts w:ascii="仿宋_GB2312" w:eastAsia="仿宋_GB2312" w:hAnsiTheme="majorEastAsia" w:hint="eastAsia"/>
          <w:sz w:val="28"/>
          <w:szCs w:val="28"/>
        </w:rPr>
        <w:t>大客驾驶员</w:t>
      </w:r>
      <w:r>
        <w:rPr>
          <w:rFonts w:ascii="仿宋_GB2312" w:eastAsia="仿宋_GB2312" w:hAnsiTheme="majorEastAsia" w:hint="eastAsia"/>
          <w:sz w:val="28"/>
          <w:szCs w:val="28"/>
        </w:rPr>
        <w:t>：</w:t>
      </w:r>
      <w:r w:rsidRPr="00494025">
        <w:rPr>
          <w:rFonts w:ascii="仿宋_GB2312" w:eastAsia="仿宋_GB2312" w:hAnsiTheme="majorEastAsia" w:hint="eastAsia"/>
          <w:sz w:val="28"/>
          <w:szCs w:val="28"/>
        </w:rPr>
        <w:t>持A1驾证，从事大客驾驶3年以上，</w:t>
      </w:r>
      <w:r>
        <w:rPr>
          <w:rFonts w:ascii="仿宋_GB2312" w:eastAsia="仿宋_GB2312" w:hAnsiTheme="majorEastAsia" w:hint="eastAsia"/>
          <w:sz w:val="28"/>
          <w:szCs w:val="28"/>
        </w:rPr>
        <w:t>男性</w:t>
      </w:r>
      <w:r w:rsidRPr="00494025">
        <w:rPr>
          <w:rFonts w:ascii="仿宋_GB2312" w:eastAsia="仿宋_GB2312" w:hAnsiTheme="majorEastAsia" w:hint="eastAsia"/>
          <w:sz w:val="28"/>
          <w:szCs w:val="28"/>
        </w:rPr>
        <w:t>年龄不超过5</w:t>
      </w:r>
      <w:r>
        <w:rPr>
          <w:rFonts w:ascii="仿宋_GB2312" w:eastAsia="仿宋_GB2312" w:hAnsiTheme="majorEastAsia" w:hint="eastAsia"/>
          <w:sz w:val="28"/>
          <w:szCs w:val="28"/>
        </w:rPr>
        <w:t>8</w:t>
      </w:r>
      <w:r w:rsidRPr="00494025">
        <w:rPr>
          <w:rFonts w:ascii="仿宋_GB2312" w:eastAsia="仿宋_GB2312" w:hAnsiTheme="majorEastAsia" w:hint="eastAsia"/>
          <w:sz w:val="28"/>
          <w:szCs w:val="28"/>
        </w:rPr>
        <w:t>周岁</w:t>
      </w:r>
      <w:r>
        <w:rPr>
          <w:rFonts w:ascii="仿宋_GB2312" w:eastAsia="仿宋_GB2312" w:hAnsiTheme="majorEastAsia" w:hint="eastAsia"/>
          <w:sz w:val="28"/>
          <w:szCs w:val="28"/>
        </w:rPr>
        <w:t>，女性</w:t>
      </w:r>
      <w:r w:rsidRPr="00494025">
        <w:rPr>
          <w:rFonts w:ascii="仿宋_GB2312" w:eastAsia="仿宋_GB2312" w:hAnsiTheme="majorEastAsia" w:hint="eastAsia"/>
          <w:sz w:val="28"/>
          <w:szCs w:val="28"/>
        </w:rPr>
        <w:t>年龄不超过5</w:t>
      </w:r>
      <w:r>
        <w:rPr>
          <w:rFonts w:ascii="仿宋_GB2312" w:eastAsia="仿宋_GB2312" w:hAnsiTheme="majorEastAsia" w:hint="eastAsia"/>
          <w:sz w:val="28"/>
          <w:szCs w:val="28"/>
        </w:rPr>
        <w:t>3</w:t>
      </w:r>
      <w:r w:rsidRPr="00494025">
        <w:rPr>
          <w:rFonts w:ascii="仿宋_GB2312" w:eastAsia="仿宋_GB2312" w:hAnsiTheme="majorEastAsia" w:hint="eastAsia"/>
          <w:sz w:val="28"/>
          <w:szCs w:val="28"/>
        </w:rPr>
        <w:t>周岁。</w:t>
      </w:r>
    </w:p>
    <w:p w:rsidR="00494025" w:rsidRDefault="00494025" w:rsidP="00494025">
      <w:pPr>
        <w:snapToGrid w:val="0"/>
        <w:ind w:firstLineChars="300" w:firstLine="840"/>
        <w:jc w:val="left"/>
        <w:rPr>
          <w:rFonts w:ascii="仿宋_GB2312" w:eastAsia="仿宋_GB2312" w:hAnsiTheme="majorEastAsia"/>
          <w:sz w:val="28"/>
          <w:szCs w:val="28"/>
        </w:rPr>
      </w:pPr>
      <w:r w:rsidRPr="00494025">
        <w:rPr>
          <w:rFonts w:ascii="仿宋_GB2312" w:eastAsia="仿宋_GB2312" w:hAnsiTheme="majorEastAsia" w:hint="eastAsia"/>
          <w:sz w:val="28"/>
          <w:szCs w:val="28"/>
        </w:rPr>
        <w:t>小客驾驶员</w:t>
      </w:r>
      <w:r>
        <w:rPr>
          <w:rFonts w:ascii="仿宋_GB2312" w:eastAsia="仿宋_GB2312" w:hAnsiTheme="majorEastAsia" w:hint="eastAsia"/>
          <w:sz w:val="28"/>
          <w:szCs w:val="28"/>
        </w:rPr>
        <w:t>：</w:t>
      </w:r>
      <w:r w:rsidRPr="00494025">
        <w:rPr>
          <w:rFonts w:ascii="仿宋_GB2312" w:eastAsia="仿宋_GB2312" w:hAnsiTheme="majorEastAsia" w:hint="eastAsia"/>
          <w:sz w:val="28"/>
          <w:szCs w:val="28"/>
        </w:rPr>
        <w:t>持C1以上驾证，从事</w:t>
      </w:r>
      <w:r w:rsidR="004C1146">
        <w:rPr>
          <w:rFonts w:ascii="仿宋_GB2312" w:eastAsia="仿宋_GB2312" w:hAnsiTheme="majorEastAsia" w:hint="eastAsia"/>
          <w:sz w:val="28"/>
          <w:szCs w:val="28"/>
        </w:rPr>
        <w:t>小车</w:t>
      </w:r>
      <w:r w:rsidRPr="00494025">
        <w:rPr>
          <w:rFonts w:ascii="仿宋_GB2312" w:eastAsia="仿宋_GB2312" w:hAnsiTheme="majorEastAsia" w:hint="eastAsia"/>
          <w:sz w:val="28"/>
          <w:szCs w:val="28"/>
        </w:rPr>
        <w:t>驾驶3年以上，</w:t>
      </w:r>
      <w:r>
        <w:rPr>
          <w:rFonts w:ascii="仿宋_GB2312" w:eastAsia="仿宋_GB2312" w:hAnsiTheme="majorEastAsia" w:hint="eastAsia"/>
          <w:sz w:val="28"/>
          <w:szCs w:val="28"/>
        </w:rPr>
        <w:t>男性</w:t>
      </w:r>
      <w:r w:rsidRPr="00494025">
        <w:rPr>
          <w:rFonts w:ascii="仿宋_GB2312" w:eastAsia="仿宋_GB2312" w:hAnsiTheme="majorEastAsia" w:hint="eastAsia"/>
          <w:sz w:val="28"/>
          <w:szCs w:val="28"/>
        </w:rPr>
        <w:t>年龄不超过5</w:t>
      </w:r>
      <w:r>
        <w:rPr>
          <w:rFonts w:ascii="仿宋_GB2312" w:eastAsia="仿宋_GB2312" w:hAnsiTheme="majorEastAsia" w:hint="eastAsia"/>
          <w:sz w:val="28"/>
          <w:szCs w:val="28"/>
        </w:rPr>
        <w:t>8</w:t>
      </w:r>
      <w:r w:rsidRPr="00494025">
        <w:rPr>
          <w:rFonts w:ascii="仿宋_GB2312" w:eastAsia="仿宋_GB2312" w:hAnsiTheme="majorEastAsia" w:hint="eastAsia"/>
          <w:sz w:val="28"/>
          <w:szCs w:val="28"/>
        </w:rPr>
        <w:t>周岁</w:t>
      </w:r>
      <w:r>
        <w:rPr>
          <w:rFonts w:ascii="仿宋_GB2312" w:eastAsia="仿宋_GB2312" w:hAnsiTheme="majorEastAsia" w:hint="eastAsia"/>
          <w:sz w:val="28"/>
          <w:szCs w:val="28"/>
        </w:rPr>
        <w:t>，女性</w:t>
      </w:r>
      <w:r w:rsidRPr="00494025">
        <w:rPr>
          <w:rFonts w:ascii="仿宋_GB2312" w:eastAsia="仿宋_GB2312" w:hAnsiTheme="majorEastAsia" w:hint="eastAsia"/>
          <w:sz w:val="28"/>
          <w:szCs w:val="28"/>
        </w:rPr>
        <w:t>年龄不超过5</w:t>
      </w:r>
      <w:r>
        <w:rPr>
          <w:rFonts w:ascii="仿宋_GB2312" w:eastAsia="仿宋_GB2312" w:hAnsiTheme="majorEastAsia" w:hint="eastAsia"/>
          <w:sz w:val="28"/>
          <w:szCs w:val="28"/>
        </w:rPr>
        <w:t>3</w:t>
      </w:r>
      <w:r w:rsidRPr="00494025">
        <w:rPr>
          <w:rFonts w:ascii="仿宋_GB2312" w:eastAsia="仿宋_GB2312" w:hAnsiTheme="majorEastAsia" w:hint="eastAsia"/>
          <w:sz w:val="28"/>
          <w:szCs w:val="28"/>
        </w:rPr>
        <w:t>周岁</w:t>
      </w:r>
      <w:r>
        <w:rPr>
          <w:rFonts w:ascii="仿宋_GB2312" w:eastAsia="仿宋_GB2312" w:hAnsiTheme="majorEastAsia" w:hint="eastAsia"/>
          <w:sz w:val="28"/>
          <w:szCs w:val="28"/>
        </w:rPr>
        <w:t>。</w:t>
      </w:r>
    </w:p>
    <w:p w:rsidR="00AD4DA2" w:rsidRPr="00494025" w:rsidRDefault="00AD4DA2" w:rsidP="00494025">
      <w:pPr>
        <w:snapToGrid w:val="0"/>
        <w:ind w:firstLineChars="300" w:firstLine="840"/>
        <w:jc w:val="left"/>
        <w:rPr>
          <w:rFonts w:ascii="仿宋_GB2312" w:eastAsia="仿宋_GB2312" w:hAnsiTheme="majorEastAsia"/>
          <w:sz w:val="28"/>
          <w:szCs w:val="28"/>
        </w:rPr>
      </w:pPr>
    </w:p>
    <w:p w:rsidR="00A37E51" w:rsidRDefault="00494025" w:rsidP="00A37E51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2</w:t>
      </w:r>
      <w:r w:rsidR="000F2844">
        <w:rPr>
          <w:rFonts w:ascii="仿宋_GB2312" w:eastAsia="仿宋_GB2312" w:hAnsiTheme="majorEastAsia" w:hint="eastAsia"/>
          <w:sz w:val="28"/>
          <w:szCs w:val="28"/>
        </w:rPr>
        <w:t>．</w:t>
      </w:r>
      <w:r w:rsidR="00A37E51" w:rsidRPr="005E1AE0">
        <w:rPr>
          <w:rFonts w:ascii="仿宋_GB2312" w:eastAsia="仿宋_GB2312" w:hAnsiTheme="majorEastAsia" w:hint="eastAsia"/>
          <w:sz w:val="28"/>
          <w:szCs w:val="28"/>
        </w:rPr>
        <w:t>工作步骤和时间安排</w:t>
      </w: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494025" w:rsidTr="008A28EA">
        <w:tc>
          <w:tcPr>
            <w:tcW w:w="2840" w:type="dxa"/>
          </w:tcPr>
          <w:p w:rsidR="00494025" w:rsidRDefault="00494025" w:rsidP="008A28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2841" w:type="dxa"/>
          </w:tcPr>
          <w:p w:rsidR="00494025" w:rsidRDefault="00494025" w:rsidP="008A28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2841" w:type="dxa"/>
          </w:tcPr>
          <w:p w:rsidR="00494025" w:rsidRDefault="00494025" w:rsidP="008A28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494025" w:rsidTr="008A28EA">
        <w:tc>
          <w:tcPr>
            <w:tcW w:w="2840" w:type="dxa"/>
          </w:tcPr>
          <w:p w:rsidR="00494025" w:rsidRDefault="00494025" w:rsidP="008A28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41" w:type="dxa"/>
          </w:tcPr>
          <w:p w:rsidR="00494025" w:rsidRPr="00E70686" w:rsidRDefault="00494025" w:rsidP="008A28EA">
            <w:pPr>
              <w:rPr>
                <w:sz w:val="24"/>
                <w:szCs w:val="24"/>
              </w:rPr>
            </w:pPr>
            <w:r w:rsidRPr="00E70686">
              <w:rPr>
                <w:rFonts w:hint="eastAsia"/>
                <w:sz w:val="24"/>
                <w:szCs w:val="24"/>
              </w:rPr>
              <w:t>上报内勤管理岗编制需求申请</w:t>
            </w:r>
          </w:p>
        </w:tc>
        <w:tc>
          <w:tcPr>
            <w:tcW w:w="2841" w:type="dxa"/>
          </w:tcPr>
          <w:p w:rsidR="00494025" w:rsidRDefault="00494025" w:rsidP="008A28EA">
            <w:pPr>
              <w:rPr>
                <w:sz w:val="24"/>
                <w:szCs w:val="24"/>
              </w:rPr>
            </w:pPr>
          </w:p>
        </w:tc>
      </w:tr>
      <w:tr w:rsidR="00494025" w:rsidTr="008A28EA">
        <w:tc>
          <w:tcPr>
            <w:tcW w:w="2840" w:type="dxa"/>
          </w:tcPr>
          <w:p w:rsidR="00494025" w:rsidRDefault="00494025" w:rsidP="008A28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41" w:type="dxa"/>
          </w:tcPr>
          <w:p w:rsidR="00494025" w:rsidRDefault="00494025" w:rsidP="008A28EA">
            <w:pPr>
              <w:rPr>
                <w:sz w:val="24"/>
                <w:szCs w:val="24"/>
              </w:rPr>
            </w:pPr>
            <w:r w:rsidRPr="00E70686">
              <w:rPr>
                <w:rFonts w:hint="eastAsia"/>
                <w:sz w:val="24"/>
                <w:szCs w:val="24"/>
              </w:rPr>
              <w:t>召开动员大会，</w:t>
            </w:r>
            <w:r>
              <w:rPr>
                <w:rFonts w:hint="eastAsia"/>
                <w:sz w:val="24"/>
                <w:szCs w:val="24"/>
              </w:rPr>
              <w:t>组织学习</w:t>
            </w:r>
            <w:r w:rsidRPr="00E70686">
              <w:rPr>
                <w:rFonts w:hint="eastAsia"/>
                <w:sz w:val="24"/>
                <w:szCs w:val="24"/>
              </w:rPr>
              <w:t>相关岗位聘任文件</w:t>
            </w:r>
          </w:p>
        </w:tc>
        <w:tc>
          <w:tcPr>
            <w:tcW w:w="2841" w:type="dxa"/>
          </w:tcPr>
          <w:p w:rsidR="00494025" w:rsidRDefault="00494025" w:rsidP="008A28EA">
            <w:pPr>
              <w:rPr>
                <w:sz w:val="24"/>
                <w:szCs w:val="24"/>
              </w:rPr>
            </w:pPr>
          </w:p>
        </w:tc>
      </w:tr>
      <w:tr w:rsidR="00494025" w:rsidTr="008A28EA">
        <w:tc>
          <w:tcPr>
            <w:tcW w:w="2840" w:type="dxa"/>
          </w:tcPr>
          <w:p w:rsidR="00494025" w:rsidRDefault="00494025" w:rsidP="008A28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41" w:type="dxa"/>
          </w:tcPr>
          <w:p w:rsidR="00494025" w:rsidRDefault="00494025" w:rsidP="008A28EA">
            <w:pPr>
              <w:rPr>
                <w:sz w:val="24"/>
                <w:szCs w:val="24"/>
              </w:rPr>
            </w:pPr>
            <w:r w:rsidRPr="00E70686">
              <w:rPr>
                <w:rFonts w:hint="eastAsia"/>
                <w:sz w:val="24"/>
                <w:szCs w:val="24"/>
              </w:rPr>
              <w:t>组织拟竞聘内勤事务岗人员申报并准备相关材料，部门对其进行量化计分测评</w:t>
            </w:r>
          </w:p>
        </w:tc>
        <w:tc>
          <w:tcPr>
            <w:tcW w:w="2841" w:type="dxa"/>
          </w:tcPr>
          <w:p w:rsidR="00494025" w:rsidRDefault="00494025" w:rsidP="008A28EA">
            <w:pPr>
              <w:rPr>
                <w:sz w:val="24"/>
                <w:szCs w:val="24"/>
              </w:rPr>
            </w:pPr>
          </w:p>
        </w:tc>
      </w:tr>
      <w:tr w:rsidR="00494025" w:rsidTr="008A28EA">
        <w:tc>
          <w:tcPr>
            <w:tcW w:w="2840" w:type="dxa"/>
          </w:tcPr>
          <w:p w:rsidR="00494025" w:rsidRDefault="00494025" w:rsidP="008A28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41" w:type="dxa"/>
          </w:tcPr>
          <w:p w:rsidR="00494025" w:rsidRDefault="00494025" w:rsidP="008A28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送交</w:t>
            </w:r>
            <w:r w:rsidRPr="00E70686">
              <w:rPr>
                <w:rFonts w:hint="eastAsia"/>
                <w:sz w:val="24"/>
                <w:szCs w:val="24"/>
              </w:rPr>
              <w:t>内勤事务岗竞聘人员相关申报、测评材料</w:t>
            </w:r>
          </w:p>
        </w:tc>
        <w:tc>
          <w:tcPr>
            <w:tcW w:w="2841" w:type="dxa"/>
          </w:tcPr>
          <w:p w:rsidR="00494025" w:rsidRDefault="00494025" w:rsidP="008A28EA">
            <w:pPr>
              <w:rPr>
                <w:sz w:val="24"/>
                <w:szCs w:val="24"/>
              </w:rPr>
            </w:pPr>
          </w:p>
        </w:tc>
      </w:tr>
      <w:tr w:rsidR="00494025" w:rsidRPr="00E70686" w:rsidTr="008A28EA">
        <w:tc>
          <w:tcPr>
            <w:tcW w:w="2840" w:type="dxa"/>
          </w:tcPr>
          <w:p w:rsidR="00494025" w:rsidRDefault="00494025" w:rsidP="008A28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41" w:type="dxa"/>
          </w:tcPr>
          <w:p w:rsidR="00494025" w:rsidRDefault="00494025" w:rsidP="008A28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送交</w:t>
            </w:r>
            <w:r w:rsidRPr="00E70686">
              <w:rPr>
                <w:rFonts w:hint="eastAsia"/>
                <w:sz w:val="24"/>
                <w:szCs w:val="24"/>
              </w:rPr>
              <w:t>基层岗位职数复核修正</w:t>
            </w:r>
            <w:r>
              <w:rPr>
                <w:rFonts w:hint="eastAsia"/>
                <w:sz w:val="24"/>
                <w:szCs w:val="24"/>
              </w:rPr>
              <w:t>表</w:t>
            </w:r>
          </w:p>
        </w:tc>
        <w:tc>
          <w:tcPr>
            <w:tcW w:w="2841" w:type="dxa"/>
          </w:tcPr>
          <w:p w:rsidR="00494025" w:rsidRDefault="00494025" w:rsidP="008A28EA">
            <w:pPr>
              <w:rPr>
                <w:sz w:val="24"/>
                <w:szCs w:val="24"/>
              </w:rPr>
            </w:pPr>
          </w:p>
        </w:tc>
      </w:tr>
      <w:tr w:rsidR="00494025" w:rsidRPr="00E70686" w:rsidTr="008A28EA">
        <w:tc>
          <w:tcPr>
            <w:tcW w:w="2840" w:type="dxa"/>
          </w:tcPr>
          <w:p w:rsidR="00494025" w:rsidRPr="00E70686" w:rsidRDefault="00494025" w:rsidP="008A28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41" w:type="dxa"/>
          </w:tcPr>
          <w:p w:rsidR="00494025" w:rsidRDefault="00494025" w:rsidP="008A28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召开中心会议，基层岗位聘任组织报名</w:t>
            </w:r>
          </w:p>
        </w:tc>
        <w:tc>
          <w:tcPr>
            <w:tcW w:w="2841" w:type="dxa"/>
          </w:tcPr>
          <w:p w:rsidR="00494025" w:rsidRDefault="00494025" w:rsidP="008A28EA">
            <w:pPr>
              <w:rPr>
                <w:sz w:val="24"/>
                <w:szCs w:val="24"/>
              </w:rPr>
            </w:pPr>
          </w:p>
        </w:tc>
      </w:tr>
      <w:tr w:rsidR="00494025" w:rsidTr="008A28EA">
        <w:tc>
          <w:tcPr>
            <w:tcW w:w="2840" w:type="dxa"/>
          </w:tcPr>
          <w:p w:rsidR="00494025" w:rsidRDefault="00494025" w:rsidP="008A28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DB39B7"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41" w:type="dxa"/>
          </w:tcPr>
          <w:p w:rsidR="00494025" w:rsidRDefault="00494025" w:rsidP="008A28EA">
            <w:pPr>
              <w:rPr>
                <w:sz w:val="24"/>
                <w:szCs w:val="24"/>
              </w:rPr>
            </w:pPr>
            <w:r w:rsidRPr="00E70686">
              <w:rPr>
                <w:rFonts w:hint="eastAsia"/>
                <w:sz w:val="24"/>
                <w:szCs w:val="24"/>
              </w:rPr>
              <w:t>基层岗位人员聘任的结果汇总</w:t>
            </w:r>
            <w:r>
              <w:rPr>
                <w:rFonts w:hint="eastAsia"/>
                <w:sz w:val="24"/>
                <w:szCs w:val="24"/>
              </w:rPr>
              <w:t>并上报</w:t>
            </w:r>
          </w:p>
        </w:tc>
        <w:tc>
          <w:tcPr>
            <w:tcW w:w="2841" w:type="dxa"/>
          </w:tcPr>
          <w:p w:rsidR="00494025" w:rsidRDefault="00494025" w:rsidP="008A28EA">
            <w:pPr>
              <w:rPr>
                <w:sz w:val="24"/>
                <w:szCs w:val="24"/>
              </w:rPr>
            </w:pPr>
          </w:p>
        </w:tc>
      </w:tr>
    </w:tbl>
    <w:p w:rsidR="00494025" w:rsidRPr="00494025" w:rsidRDefault="00494025" w:rsidP="00A37E51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</w:p>
    <w:p w:rsidR="00A37E51" w:rsidRPr="00A37E51" w:rsidRDefault="00A37E51" w:rsidP="006305E2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</w:p>
    <w:p w:rsidR="006305E2" w:rsidRPr="0097114E" w:rsidRDefault="00A37E51" w:rsidP="0097114E">
      <w:pPr>
        <w:snapToGrid w:val="0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7114E">
        <w:rPr>
          <w:rFonts w:asciiTheme="majorEastAsia" w:eastAsiaTheme="majorEastAsia" w:hAnsiTheme="majorEastAsia" w:hint="eastAsia"/>
          <w:b/>
          <w:sz w:val="28"/>
          <w:szCs w:val="28"/>
        </w:rPr>
        <w:t>四、</w:t>
      </w:r>
      <w:r w:rsidR="006305E2" w:rsidRPr="0097114E">
        <w:rPr>
          <w:rFonts w:asciiTheme="majorEastAsia" w:eastAsiaTheme="majorEastAsia" w:hAnsiTheme="majorEastAsia" w:hint="eastAsia"/>
          <w:b/>
          <w:sz w:val="28"/>
          <w:szCs w:val="28"/>
        </w:rPr>
        <w:t>未聘人员的分流安置意见</w:t>
      </w:r>
    </w:p>
    <w:p w:rsidR="00F22D6B" w:rsidRPr="00F22D6B" w:rsidRDefault="00FF40BE" w:rsidP="00F22D6B">
      <w:pPr>
        <w:widowControl/>
        <w:snapToGrid w:val="0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hint="eastAsia"/>
          <w:sz w:val="24"/>
          <w:szCs w:val="24"/>
        </w:rPr>
        <w:t>不符合任职条件的</w:t>
      </w:r>
      <w:r w:rsidR="00F22D6B" w:rsidRPr="00F22D6B">
        <w:rPr>
          <w:rFonts w:hint="eastAsia"/>
          <w:sz w:val="24"/>
          <w:szCs w:val="24"/>
        </w:rPr>
        <w:t>张文彬、戴树仁两位同志</w:t>
      </w:r>
      <w:r w:rsidR="00F22D6B">
        <w:rPr>
          <w:rFonts w:hint="eastAsia"/>
          <w:sz w:val="24"/>
          <w:szCs w:val="24"/>
        </w:rPr>
        <w:t>系正式工，已经</w:t>
      </w:r>
      <w:r w:rsidR="00F22D6B" w:rsidRPr="00F22D6B">
        <w:rPr>
          <w:rFonts w:hint="eastAsia"/>
          <w:sz w:val="24"/>
          <w:szCs w:val="24"/>
        </w:rPr>
        <w:t>年满</w:t>
      </w:r>
      <w:r w:rsidR="00F22D6B" w:rsidRPr="00F22D6B">
        <w:rPr>
          <w:rFonts w:hint="eastAsia"/>
          <w:sz w:val="24"/>
          <w:szCs w:val="24"/>
        </w:rPr>
        <w:t>58</w:t>
      </w:r>
      <w:r w:rsidR="00F22D6B" w:rsidRPr="00F22D6B">
        <w:rPr>
          <w:rFonts w:hint="eastAsia"/>
          <w:sz w:val="24"/>
          <w:szCs w:val="24"/>
        </w:rPr>
        <w:t>周岁，按照《</w:t>
      </w:r>
      <w:r w:rsidR="00F22D6B" w:rsidRPr="00F22D6B">
        <w:rPr>
          <w:rFonts w:ascii="Calibri" w:eastAsia="宋体" w:hAnsi="Calibri" w:cs="Times New Roman" w:hint="eastAsia"/>
          <w:sz w:val="24"/>
          <w:szCs w:val="24"/>
        </w:rPr>
        <w:t>关于进一步加强学校公务用车管理的若干规定</w:t>
      </w:r>
      <w:r w:rsidR="00F22D6B" w:rsidRPr="00F22D6B">
        <w:rPr>
          <w:rFonts w:hint="eastAsia"/>
          <w:sz w:val="24"/>
          <w:szCs w:val="24"/>
        </w:rPr>
        <w:t>》</w:t>
      </w:r>
      <w:r w:rsidR="00F22D6B">
        <w:rPr>
          <w:rFonts w:hint="eastAsia"/>
          <w:sz w:val="24"/>
          <w:szCs w:val="24"/>
        </w:rPr>
        <w:t>（</w:t>
      </w:r>
      <w:r w:rsidR="00F22D6B" w:rsidRPr="00F22D6B">
        <w:rPr>
          <w:rFonts w:ascii="Calibri" w:eastAsia="宋体" w:hAnsi="Calibri" w:cs="Times New Roman" w:hint="eastAsia"/>
          <w:sz w:val="24"/>
          <w:szCs w:val="24"/>
        </w:rPr>
        <w:t>通大处后〔</w:t>
      </w:r>
      <w:r w:rsidR="00F22D6B" w:rsidRPr="00F22D6B">
        <w:rPr>
          <w:rFonts w:ascii="Calibri" w:eastAsia="宋体" w:hAnsi="Calibri" w:cs="Times New Roman" w:hint="eastAsia"/>
          <w:sz w:val="24"/>
          <w:szCs w:val="24"/>
        </w:rPr>
        <w:t>2016</w:t>
      </w:r>
      <w:r w:rsidR="00F22D6B" w:rsidRPr="00F22D6B">
        <w:rPr>
          <w:rFonts w:ascii="Calibri" w:eastAsia="宋体" w:hAnsi="Calibri" w:cs="Times New Roman" w:hint="eastAsia"/>
          <w:sz w:val="24"/>
          <w:szCs w:val="24"/>
        </w:rPr>
        <w:t>〕</w:t>
      </w:r>
      <w:r w:rsidR="00F22D6B" w:rsidRPr="00F22D6B">
        <w:rPr>
          <w:rFonts w:ascii="Calibri" w:eastAsia="宋体" w:hAnsi="Calibri" w:cs="Times New Roman" w:hint="eastAsia"/>
          <w:sz w:val="24"/>
          <w:szCs w:val="24"/>
        </w:rPr>
        <w:t>1</w:t>
      </w:r>
      <w:r w:rsidR="00F22D6B" w:rsidRPr="00F22D6B">
        <w:rPr>
          <w:rFonts w:ascii="Calibri" w:eastAsia="宋体" w:hAnsi="Calibri" w:cs="Times New Roman" w:hint="eastAsia"/>
          <w:sz w:val="24"/>
          <w:szCs w:val="24"/>
        </w:rPr>
        <w:t>号</w:t>
      </w:r>
      <w:r w:rsidR="00F22D6B">
        <w:rPr>
          <w:rFonts w:hint="eastAsia"/>
          <w:sz w:val="24"/>
          <w:szCs w:val="24"/>
        </w:rPr>
        <w:t>）</w:t>
      </w:r>
      <w:r w:rsidR="00F22D6B" w:rsidRPr="00F22D6B">
        <w:rPr>
          <w:rFonts w:hint="eastAsia"/>
          <w:sz w:val="24"/>
          <w:szCs w:val="24"/>
        </w:rPr>
        <w:t>文件规定</w:t>
      </w:r>
      <w:r w:rsidR="00F22D6B">
        <w:rPr>
          <w:rFonts w:hint="eastAsia"/>
          <w:sz w:val="24"/>
          <w:szCs w:val="24"/>
        </w:rPr>
        <w:t>，不再从事驾驶工作</w:t>
      </w:r>
      <w:r>
        <w:rPr>
          <w:rFonts w:hint="eastAsia"/>
          <w:sz w:val="24"/>
          <w:szCs w:val="24"/>
        </w:rPr>
        <w:t>，建议交通服务中心内部安置。</w:t>
      </w:r>
    </w:p>
    <w:p w:rsidR="000F2844" w:rsidRPr="00F22D6B" w:rsidRDefault="000F2844"/>
    <w:p w:rsidR="000F2844" w:rsidRPr="000F2844" w:rsidRDefault="000F2844" w:rsidP="000F2844">
      <w:pPr>
        <w:snapToGrid w:val="0"/>
        <w:ind w:firstLineChars="1822" w:firstLine="5102"/>
        <w:jc w:val="center"/>
        <w:rPr>
          <w:rFonts w:ascii="仿宋_GB2312" w:eastAsia="仿宋_GB2312" w:hAnsiTheme="majorEastAsia"/>
          <w:sz w:val="28"/>
          <w:szCs w:val="28"/>
        </w:rPr>
      </w:pPr>
      <w:r w:rsidRPr="000F2844">
        <w:rPr>
          <w:rFonts w:ascii="仿宋_GB2312" w:eastAsia="仿宋_GB2312" w:hAnsiTheme="majorEastAsia" w:hint="eastAsia"/>
          <w:sz w:val="28"/>
          <w:szCs w:val="28"/>
        </w:rPr>
        <w:t>中心（盖章）</w:t>
      </w:r>
    </w:p>
    <w:p w:rsidR="000F2844" w:rsidRPr="000F2844" w:rsidRDefault="000F2844" w:rsidP="000F2844">
      <w:pPr>
        <w:snapToGrid w:val="0"/>
        <w:ind w:firstLineChars="1822" w:firstLine="5102"/>
        <w:jc w:val="center"/>
        <w:rPr>
          <w:rFonts w:ascii="仿宋_GB2312" w:eastAsia="仿宋_GB2312" w:hAnsiTheme="majorEastAsia"/>
          <w:sz w:val="28"/>
          <w:szCs w:val="28"/>
        </w:rPr>
      </w:pPr>
      <w:r w:rsidRPr="000F2844">
        <w:rPr>
          <w:rFonts w:ascii="仿宋_GB2312" w:eastAsia="仿宋_GB2312" w:hAnsiTheme="majorEastAsia" w:hint="eastAsia"/>
          <w:sz w:val="28"/>
          <w:szCs w:val="28"/>
        </w:rPr>
        <w:t>年  月  日</w:t>
      </w:r>
    </w:p>
    <w:p w:rsidR="000F2844" w:rsidRPr="0097114E" w:rsidRDefault="000F2844" w:rsidP="0097114E">
      <w:pPr>
        <w:snapToGrid w:val="0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7114E">
        <w:rPr>
          <w:rFonts w:asciiTheme="majorEastAsia" w:eastAsiaTheme="majorEastAsia" w:hAnsiTheme="majorEastAsia" w:hint="eastAsia"/>
          <w:b/>
          <w:sz w:val="28"/>
          <w:szCs w:val="28"/>
        </w:rPr>
        <w:t xml:space="preserve">分管部领导审核意见： </w:t>
      </w:r>
    </w:p>
    <w:p w:rsidR="000F2844" w:rsidRPr="000F2844" w:rsidRDefault="000F2844" w:rsidP="000F2844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 w:rsidRPr="000F2844">
        <w:rPr>
          <w:rFonts w:ascii="仿宋_GB2312" w:eastAsia="仿宋_GB2312" w:hAnsiTheme="majorEastAsia" w:hint="eastAsia"/>
          <w:sz w:val="28"/>
          <w:szCs w:val="28"/>
        </w:rPr>
        <w:t>分管部领导签名：</w:t>
      </w:r>
    </w:p>
    <w:p w:rsidR="000F2844" w:rsidRDefault="000F2844" w:rsidP="000F2844">
      <w:pPr>
        <w:snapToGrid w:val="0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 w:rsidRPr="000F2844">
        <w:rPr>
          <w:rFonts w:ascii="仿宋_GB2312" w:eastAsia="仿宋_GB2312" w:hAnsiTheme="majorEastAsia" w:hint="eastAsia"/>
          <w:sz w:val="28"/>
          <w:szCs w:val="28"/>
        </w:rPr>
        <w:t>年  月  日</w:t>
      </w:r>
    </w:p>
    <w:sectPr w:rsidR="000F2844" w:rsidSect="00D6239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8E4" w:rsidRDefault="00EA68E4" w:rsidP="00DC7128">
      <w:r>
        <w:separator/>
      </w:r>
    </w:p>
  </w:endnote>
  <w:endnote w:type="continuationSeparator" w:id="0">
    <w:p w:rsidR="00EA68E4" w:rsidRDefault="00EA68E4" w:rsidP="00DC7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8E4" w:rsidRDefault="00EA68E4" w:rsidP="00DC7128">
      <w:r>
        <w:separator/>
      </w:r>
    </w:p>
  </w:footnote>
  <w:footnote w:type="continuationSeparator" w:id="0">
    <w:p w:rsidR="00EA68E4" w:rsidRDefault="00EA68E4" w:rsidP="00DC7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5E2"/>
    <w:rsid w:val="00021E94"/>
    <w:rsid w:val="00053C67"/>
    <w:rsid w:val="000F2844"/>
    <w:rsid w:val="001E4398"/>
    <w:rsid w:val="00210F2F"/>
    <w:rsid w:val="00280052"/>
    <w:rsid w:val="002B6740"/>
    <w:rsid w:val="0032654B"/>
    <w:rsid w:val="004051F8"/>
    <w:rsid w:val="00494025"/>
    <w:rsid w:val="004C1146"/>
    <w:rsid w:val="00590630"/>
    <w:rsid w:val="006305E2"/>
    <w:rsid w:val="0066588A"/>
    <w:rsid w:val="00694583"/>
    <w:rsid w:val="006B5058"/>
    <w:rsid w:val="006B6839"/>
    <w:rsid w:val="00836894"/>
    <w:rsid w:val="00877FFE"/>
    <w:rsid w:val="009065D2"/>
    <w:rsid w:val="00941D29"/>
    <w:rsid w:val="0097114E"/>
    <w:rsid w:val="00A37E51"/>
    <w:rsid w:val="00A50DDB"/>
    <w:rsid w:val="00A54639"/>
    <w:rsid w:val="00AD4DA2"/>
    <w:rsid w:val="00B25AF3"/>
    <w:rsid w:val="00B72D30"/>
    <w:rsid w:val="00D6239A"/>
    <w:rsid w:val="00D845BE"/>
    <w:rsid w:val="00DB39B7"/>
    <w:rsid w:val="00DC7128"/>
    <w:rsid w:val="00DF62F3"/>
    <w:rsid w:val="00EA523E"/>
    <w:rsid w:val="00EA68E4"/>
    <w:rsid w:val="00EA6F9A"/>
    <w:rsid w:val="00F22D6B"/>
    <w:rsid w:val="00FF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5E2"/>
    <w:pPr>
      <w:ind w:firstLineChars="200" w:firstLine="420"/>
    </w:pPr>
  </w:style>
  <w:style w:type="table" w:styleId="a4">
    <w:name w:val="Table Grid"/>
    <w:basedOn w:val="a1"/>
    <w:uiPriority w:val="59"/>
    <w:rsid w:val="00A37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7114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7114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C7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C712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C7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C71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>微软中国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zxy</cp:lastModifiedBy>
  <cp:revision>2</cp:revision>
  <cp:lastPrinted>2018-07-23T08:38:00Z</cp:lastPrinted>
  <dcterms:created xsi:type="dcterms:W3CDTF">2018-07-26T08:14:00Z</dcterms:created>
  <dcterms:modified xsi:type="dcterms:W3CDTF">2018-07-26T08:14:00Z</dcterms:modified>
</cp:coreProperties>
</file>